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285BA" w14:textId="77777777" w:rsidR="00457B9C" w:rsidRDefault="00457B9C">
      <w:pPr>
        <w:pStyle w:val="Glava"/>
        <w:tabs>
          <w:tab w:val="clear" w:pos="4536"/>
          <w:tab w:val="clear" w:pos="9072"/>
        </w:tabs>
      </w:pPr>
      <w:bookmarkStart w:id="0" w:name="_Hlk125524249"/>
      <w:bookmarkEnd w:id="0"/>
    </w:p>
    <w:p w14:paraId="44161D29" w14:textId="76937B6A" w:rsidR="00C243DE" w:rsidRDefault="005B3C35">
      <w:pPr>
        <w:pStyle w:val="Glava"/>
        <w:tabs>
          <w:tab w:val="clear" w:pos="4536"/>
          <w:tab w:val="clear" w:pos="9072"/>
        </w:tabs>
      </w:pPr>
      <w:r>
        <w:t xml:space="preserve"> </w:t>
      </w:r>
    </w:p>
    <w:p w14:paraId="44161D2A" w14:textId="77777777" w:rsidR="00C243DE" w:rsidRDefault="00C243DE">
      <w:pPr>
        <w:pStyle w:val="Glava"/>
        <w:tabs>
          <w:tab w:val="clear" w:pos="4536"/>
          <w:tab w:val="clear" w:pos="9072"/>
        </w:tabs>
      </w:pPr>
    </w:p>
    <w:p w14:paraId="44161D2B" w14:textId="77777777" w:rsidR="00C243DE" w:rsidRDefault="00C243DE">
      <w:pPr>
        <w:pStyle w:val="Glava"/>
        <w:tabs>
          <w:tab w:val="clear" w:pos="4536"/>
          <w:tab w:val="clear" w:pos="9072"/>
        </w:tabs>
      </w:pPr>
    </w:p>
    <w:p w14:paraId="44161D2C" w14:textId="77777777" w:rsidR="00C243DE" w:rsidRDefault="00C243DE">
      <w:pPr>
        <w:pStyle w:val="Glava"/>
        <w:tabs>
          <w:tab w:val="clear" w:pos="4536"/>
          <w:tab w:val="clear" w:pos="9072"/>
        </w:tabs>
      </w:pPr>
    </w:p>
    <w:p w14:paraId="44161D2D" w14:textId="77777777" w:rsidR="00C243DE" w:rsidRDefault="00C243DE">
      <w:pPr>
        <w:pStyle w:val="Glava"/>
        <w:tabs>
          <w:tab w:val="clear" w:pos="4536"/>
          <w:tab w:val="clear" w:pos="9072"/>
        </w:tabs>
      </w:pPr>
    </w:p>
    <w:p w14:paraId="44161D2E" w14:textId="77777777" w:rsidR="00C243DE" w:rsidRDefault="00C243DE">
      <w:pPr>
        <w:pStyle w:val="Glava"/>
        <w:tabs>
          <w:tab w:val="clear" w:pos="4536"/>
          <w:tab w:val="clear" w:pos="9072"/>
        </w:tabs>
      </w:pPr>
    </w:p>
    <w:p w14:paraId="44161D2F" w14:textId="788F5CA8" w:rsidR="00C243DE" w:rsidRDefault="003E3A4D" w:rsidP="003E3A4D">
      <w:pPr>
        <w:pStyle w:val="Glava"/>
        <w:tabs>
          <w:tab w:val="clear" w:pos="4536"/>
          <w:tab w:val="clear" w:pos="9072"/>
          <w:tab w:val="left" w:pos="7215"/>
        </w:tabs>
      </w:pPr>
      <w:r>
        <w:tab/>
      </w:r>
    </w:p>
    <w:p w14:paraId="2EE2A419" w14:textId="77777777" w:rsidR="000A382F" w:rsidRDefault="000A382F" w:rsidP="003E3A4D">
      <w:pPr>
        <w:pStyle w:val="Glava"/>
        <w:tabs>
          <w:tab w:val="clear" w:pos="4536"/>
          <w:tab w:val="clear" w:pos="9072"/>
          <w:tab w:val="left" w:pos="7215"/>
        </w:tabs>
      </w:pPr>
    </w:p>
    <w:p w14:paraId="44161D30" w14:textId="77777777" w:rsidR="00C243DE" w:rsidRDefault="00C243DE">
      <w:pPr>
        <w:pStyle w:val="Glava"/>
        <w:tabs>
          <w:tab w:val="clear" w:pos="4536"/>
          <w:tab w:val="clear" w:pos="9072"/>
        </w:tabs>
      </w:pPr>
    </w:p>
    <w:p w14:paraId="44161D31" w14:textId="77777777" w:rsidR="00C243DE" w:rsidRDefault="00C243DE">
      <w:pPr>
        <w:pStyle w:val="Glava"/>
        <w:tabs>
          <w:tab w:val="clear" w:pos="4536"/>
          <w:tab w:val="clear" w:pos="9072"/>
        </w:tabs>
      </w:pPr>
    </w:p>
    <w:p w14:paraId="44161D32" w14:textId="77777777" w:rsidR="00C243DE" w:rsidRDefault="00C243DE">
      <w:pPr>
        <w:pStyle w:val="Glava"/>
        <w:tabs>
          <w:tab w:val="clear" w:pos="4536"/>
          <w:tab w:val="clear" w:pos="9072"/>
        </w:tabs>
      </w:pPr>
    </w:p>
    <w:p w14:paraId="44161D33" w14:textId="77777777" w:rsidR="00C243DE" w:rsidRPr="008039CB" w:rsidRDefault="00C243DE">
      <w:pPr>
        <w:pStyle w:val="Glava"/>
        <w:tabs>
          <w:tab w:val="clear" w:pos="4536"/>
          <w:tab w:val="clear" w:pos="9072"/>
        </w:tabs>
        <w:rPr>
          <w:rFonts w:asciiTheme="minorHAnsi" w:hAnsiTheme="minorHAnsi" w:cstheme="minorHAnsi"/>
        </w:rPr>
      </w:pPr>
    </w:p>
    <w:p w14:paraId="44161D34" w14:textId="77777777" w:rsidR="00C243DE" w:rsidRPr="000A382F" w:rsidRDefault="00FD3534" w:rsidP="005C2ED4">
      <w:pPr>
        <w:jc w:val="center"/>
        <w:rPr>
          <w:rFonts w:asciiTheme="minorHAnsi" w:hAnsiTheme="minorHAnsi" w:cstheme="minorHAnsi"/>
          <w:b/>
          <w:color w:val="4F81BD"/>
          <w:sz w:val="52"/>
          <w:szCs w:val="52"/>
        </w:rPr>
      </w:pPr>
      <w:bookmarkStart w:id="1" w:name="_Toc37883271"/>
      <w:r w:rsidRPr="000A382F">
        <w:rPr>
          <w:rFonts w:asciiTheme="minorHAnsi" w:hAnsiTheme="minorHAnsi" w:cstheme="minorHAnsi"/>
          <w:b/>
          <w:color w:val="4F81BD"/>
          <w:sz w:val="52"/>
          <w:szCs w:val="52"/>
        </w:rPr>
        <w:t>PROJEKT</w:t>
      </w:r>
      <w:bookmarkEnd w:id="1"/>
    </w:p>
    <w:p w14:paraId="44161D35" w14:textId="0D9D35C0" w:rsidR="00C243DE" w:rsidRPr="000A382F" w:rsidRDefault="00F249AF" w:rsidP="005C2ED4">
      <w:pPr>
        <w:jc w:val="center"/>
        <w:rPr>
          <w:rFonts w:asciiTheme="minorHAnsi" w:hAnsiTheme="minorHAnsi" w:cstheme="minorHAnsi"/>
          <w:b/>
          <w:color w:val="4F81BD"/>
          <w:sz w:val="52"/>
          <w:szCs w:val="52"/>
        </w:rPr>
      </w:pPr>
      <w:bookmarkStart w:id="2" w:name="_Toc37883272"/>
      <w:r w:rsidRPr="000A382F">
        <w:rPr>
          <w:rFonts w:asciiTheme="minorHAnsi" w:hAnsiTheme="minorHAnsi" w:cstheme="minorHAnsi"/>
          <w:b/>
          <w:color w:val="4F81BD"/>
          <w:sz w:val="52"/>
          <w:szCs w:val="52"/>
        </w:rPr>
        <w:t xml:space="preserve">PRENOVE </w:t>
      </w:r>
      <w:r w:rsidR="002C36D2" w:rsidRPr="000A382F">
        <w:rPr>
          <w:rFonts w:asciiTheme="minorHAnsi" w:hAnsiTheme="minorHAnsi" w:cstheme="minorHAnsi"/>
          <w:b/>
          <w:color w:val="4F81BD"/>
          <w:sz w:val="52"/>
          <w:szCs w:val="52"/>
        </w:rPr>
        <w:t xml:space="preserve">INFORMACIJSKEGA SISTEMA </w:t>
      </w:r>
      <w:r w:rsidRPr="000A382F">
        <w:rPr>
          <w:rFonts w:asciiTheme="minorHAnsi" w:hAnsiTheme="minorHAnsi" w:cstheme="minorHAnsi"/>
          <w:b/>
          <w:color w:val="4F81BD"/>
          <w:sz w:val="52"/>
          <w:szCs w:val="52"/>
        </w:rPr>
        <w:t>POSLOVNEGA REGISTRA SLOVENIJE V AJPES</w:t>
      </w:r>
      <w:bookmarkEnd w:id="2"/>
    </w:p>
    <w:p w14:paraId="44161D36" w14:textId="77777777" w:rsidR="00C243DE" w:rsidRPr="0032551D" w:rsidRDefault="00C243DE">
      <w:pPr>
        <w:pStyle w:val="Telobesedila"/>
        <w:rPr>
          <w:rFonts w:asciiTheme="minorHAnsi" w:hAnsiTheme="minorHAnsi" w:cstheme="minorHAnsi"/>
          <w:b w:val="0"/>
          <w:color w:val="0077C8"/>
          <w:sz w:val="48"/>
        </w:rPr>
      </w:pPr>
    </w:p>
    <w:p w14:paraId="44161D37" w14:textId="77777777" w:rsidR="00C243DE" w:rsidRPr="008039CB" w:rsidRDefault="00C243DE">
      <w:pPr>
        <w:pStyle w:val="Telobesedila"/>
        <w:rPr>
          <w:rFonts w:asciiTheme="minorHAnsi" w:hAnsiTheme="minorHAnsi" w:cstheme="minorHAnsi"/>
          <w:b w:val="0"/>
          <w:sz w:val="48"/>
        </w:rPr>
      </w:pPr>
    </w:p>
    <w:p w14:paraId="44161D38" w14:textId="77777777" w:rsidR="00C243DE" w:rsidRPr="008039CB" w:rsidRDefault="00C243DE">
      <w:pPr>
        <w:pStyle w:val="Telobesedila"/>
        <w:rPr>
          <w:rFonts w:asciiTheme="minorHAnsi" w:hAnsiTheme="minorHAnsi" w:cstheme="minorHAnsi"/>
          <w:b w:val="0"/>
          <w:sz w:val="48"/>
        </w:rPr>
      </w:pPr>
    </w:p>
    <w:p w14:paraId="44161D39" w14:textId="0B437AAF" w:rsidR="00C243DE" w:rsidRPr="000A382F" w:rsidRDefault="00D15D98" w:rsidP="00D01C56">
      <w:pPr>
        <w:pStyle w:val="Telobesedila"/>
        <w:rPr>
          <w:rFonts w:asciiTheme="minorHAnsi" w:hAnsiTheme="minorHAnsi" w:cstheme="minorHAnsi"/>
          <w:color w:val="0077C8"/>
          <w:sz w:val="28"/>
          <w:szCs w:val="28"/>
        </w:rPr>
      </w:pPr>
      <w:r w:rsidRPr="000A382F">
        <w:rPr>
          <w:rFonts w:asciiTheme="minorHAnsi" w:hAnsiTheme="minorHAnsi" w:cstheme="minorHAnsi"/>
          <w:color w:val="0077C8"/>
          <w:sz w:val="28"/>
          <w:szCs w:val="28"/>
        </w:rPr>
        <w:t xml:space="preserve">Pojasnila k dokumentu </w:t>
      </w:r>
    </w:p>
    <w:p w14:paraId="3EDA045B" w14:textId="4C757648" w:rsidR="00D15D98" w:rsidRPr="000A382F" w:rsidRDefault="00D15D98" w:rsidP="00D15D98">
      <w:pPr>
        <w:pStyle w:val="Telobesedila"/>
        <w:rPr>
          <w:rFonts w:asciiTheme="minorHAnsi" w:hAnsiTheme="minorHAnsi" w:cstheme="minorHAnsi"/>
          <w:color w:val="0077C8"/>
          <w:sz w:val="28"/>
          <w:szCs w:val="28"/>
        </w:rPr>
      </w:pPr>
      <w:r w:rsidRPr="000A382F">
        <w:rPr>
          <w:rFonts w:asciiTheme="minorHAnsi" w:hAnsiTheme="minorHAnsi" w:cstheme="minorHAnsi"/>
          <w:color w:val="0077C8"/>
          <w:sz w:val="28"/>
          <w:szCs w:val="28"/>
        </w:rPr>
        <w:t xml:space="preserve">PZI - Funkcionalna specifikacija, </w:t>
      </w:r>
      <w:r w:rsidRPr="009D3387">
        <w:rPr>
          <w:rFonts w:asciiTheme="minorHAnsi" w:hAnsiTheme="minorHAnsi" w:cstheme="minorHAnsi"/>
          <w:color w:val="0077C8"/>
          <w:sz w:val="28"/>
          <w:szCs w:val="28"/>
        </w:rPr>
        <w:t>verzija 1.1.2</w:t>
      </w:r>
    </w:p>
    <w:p w14:paraId="6C541F93" w14:textId="4B8974AF" w:rsidR="00D15D98" w:rsidRPr="000A382F" w:rsidRDefault="00D15D98" w:rsidP="00D15D98">
      <w:pPr>
        <w:spacing w:before="120" w:after="120"/>
        <w:jc w:val="center"/>
        <w:rPr>
          <w:rFonts w:cstheme="minorHAnsi"/>
          <w:b/>
          <w:bCs/>
          <w:color w:val="0077C8"/>
          <w:sz w:val="28"/>
          <w:szCs w:val="28"/>
        </w:rPr>
      </w:pPr>
    </w:p>
    <w:p w14:paraId="36C6310A" w14:textId="77777777" w:rsidR="00D15D98" w:rsidRPr="00F64D04" w:rsidRDefault="00D15D98" w:rsidP="00D01C56">
      <w:pPr>
        <w:pStyle w:val="Telobesedila"/>
        <w:rPr>
          <w:rFonts w:asciiTheme="minorHAnsi" w:hAnsiTheme="minorHAnsi" w:cstheme="minorHAnsi"/>
          <w:color w:val="0077C8"/>
          <w:sz w:val="36"/>
          <w:szCs w:val="36"/>
        </w:rPr>
      </w:pPr>
    </w:p>
    <w:p w14:paraId="44161D3A" w14:textId="77777777" w:rsidR="00C243DE" w:rsidRPr="008039CB" w:rsidRDefault="00C243DE">
      <w:pPr>
        <w:pStyle w:val="Telobesedila"/>
        <w:rPr>
          <w:rFonts w:asciiTheme="minorHAnsi" w:hAnsiTheme="minorHAnsi" w:cstheme="minorHAnsi"/>
        </w:rPr>
      </w:pPr>
    </w:p>
    <w:p w14:paraId="13EDCA27" w14:textId="77777777" w:rsidR="00650155" w:rsidRDefault="00650155">
      <w:pPr>
        <w:rPr>
          <w:rFonts w:asciiTheme="minorHAnsi" w:hAnsiTheme="minorHAnsi" w:cstheme="minorHAnsi"/>
          <w:color w:val="FF0000"/>
          <w:sz w:val="24"/>
        </w:rPr>
      </w:pPr>
    </w:p>
    <w:p w14:paraId="1F8414A3" w14:textId="77777777" w:rsidR="00650155" w:rsidRDefault="00650155">
      <w:pPr>
        <w:rPr>
          <w:rFonts w:asciiTheme="minorHAnsi" w:hAnsiTheme="minorHAnsi" w:cstheme="minorHAnsi"/>
          <w:color w:val="FF0000"/>
          <w:sz w:val="24"/>
        </w:rPr>
      </w:pPr>
    </w:p>
    <w:p w14:paraId="28A2030D" w14:textId="77777777" w:rsidR="00650155" w:rsidRDefault="00650155">
      <w:pPr>
        <w:rPr>
          <w:rFonts w:asciiTheme="minorHAnsi" w:hAnsiTheme="minorHAnsi" w:cstheme="minorHAnsi"/>
          <w:color w:val="FF0000"/>
          <w:sz w:val="24"/>
        </w:rPr>
      </w:pPr>
    </w:p>
    <w:p w14:paraId="7B569A13" w14:textId="77777777" w:rsidR="007F449D" w:rsidRDefault="007F449D">
      <w:pPr>
        <w:rPr>
          <w:rFonts w:asciiTheme="minorHAnsi" w:hAnsiTheme="minorHAnsi" w:cstheme="minorHAnsi"/>
          <w:b/>
          <w:sz w:val="24"/>
        </w:rPr>
      </w:pPr>
    </w:p>
    <w:p w14:paraId="756F0B5A" w14:textId="77777777" w:rsidR="007F449D" w:rsidRDefault="007F449D">
      <w:pPr>
        <w:rPr>
          <w:rFonts w:asciiTheme="minorHAnsi" w:hAnsiTheme="minorHAnsi" w:cstheme="minorHAnsi"/>
          <w:b/>
          <w:sz w:val="24"/>
        </w:rPr>
      </w:pPr>
    </w:p>
    <w:p w14:paraId="42BC43F6" w14:textId="77777777" w:rsidR="007F449D" w:rsidRDefault="007F449D">
      <w:pPr>
        <w:rPr>
          <w:rFonts w:asciiTheme="minorHAnsi" w:hAnsiTheme="minorHAnsi" w:cstheme="minorHAnsi"/>
          <w:b/>
          <w:sz w:val="24"/>
        </w:rPr>
      </w:pPr>
    </w:p>
    <w:p w14:paraId="3B03968B" w14:textId="77777777" w:rsidR="007F449D" w:rsidRDefault="007F449D">
      <w:pPr>
        <w:rPr>
          <w:rFonts w:asciiTheme="minorHAnsi" w:hAnsiTheme="minorHAnsi" w:cstheme="minorHAnsi"/>
          <w:b/>
          <w:sz w:val="24"/>
        </w:rPr>
      </w:pPr>
    </w:p>
    <w:p w14:paraId="595A2C33" w14:textId="47BE31B7" w:rsidR="007F449D" w:rsidRDefault="007F449D">
      <w:pPr>
        <w:rPr>
          <w:rFonts w:asciiTheme="minorHAnsi" w:hAnsiTheme="minorHAnsi" w:cstheme="minorHAnsi"/>
          <w:b/>
          <w:sz w:val="24"/>
        </w:rPr>
      </w:pPr>
    </w:p>
    <w:p w14:paraId="66862321" w14:textId="42FE872C" w:rsidR="000A382F" w:rsidRDefault="000A382F">
      <w:pPr>
        <w:rPr>
          <w:rFonts w:asciiTheme="minorHAnsi" w:hAnsiTheme="minorHAnsi" w:cstheme="minorHAnsi"/>
          <w:b/>
          <w:sz w:val="24"/>
        </w:rPr>
      </w:pPr>
    </w:p>
    <w:p w14:paraId="39948930" w14:textId="125FC6FD" w:rsidR="000A382F" w:rsidRDefault="000A382F">
      <w:pPr>
        <w:rPr>
          <w:rFonts w:asciiTheme="minorHAnsi" w:hAnsiTheme="minorHAnsi" w:cstheme="minorHAnsi"/>
          <w:b/>
          <w:sz w:val="24"/>
        </w:rPr>
      </w:pPr>
    </w:p>
    <w:p w14:paraId="7F61957F" w14:textId="77777777" w:rsidR="000A382F" w:rsidRDefault="000A382F">
      <w:pPr>
        <w:rPr>
          <w:rFonts w:asciiTheme="minorHAnsi" w:hAnsiTheme="minorHAnsi" w:cstheme="minorHAnsi"/>
          <w:b/>
          <w:sz w:val="24"/>
        </w:rPr>
      </w:pPr>
    </w:p>
    <w:p w14:paraId="0E4C2E80" w14:textId="4E6B9395" w:rsidR="007F449D" w:rsidRDefault="007F449D">
      <w:pPr>
        <w:rPr>
          <w:rFonts w:asciiTheme="minorHAnsi" w:hAnsiTheme="minorHAnsi" w:cstheme="minorHAnsi"/>
          <w:b/>
          <w:sz w:val="24"/>
        </w:rPr>
      </w:pPr>
    </w:p>
    <w:p w14:paraId="1009A2AF" w14:textId="77777777" w:rsidR="009F101D" w:rsidRDefault="009F101D">
      <w:pPr>
        <w:rPr>
          <w:rFonts w:asciiTheme="minorHAnsi" w:hAnsiTheme="minorHAnsi" w:cstheme="minorHAnsi"/>
          <w:b/>
          <w:sz w:val="24"/>
        </w:rPr>
      </w:pPr>
    </w:p>
    <w:p w14:paraId="75CF613C" w14:textId="434135E9" w:rsidR="007F449D" w:rsidRDefault="007F449D">
      <w:pPr>
        <w:rPr>
          <w:rFonts w:asciiTheme="minorHAnsi" w:hAnsiTheme="minorHAnsi" w:cstheme="minorHAnsi"/>
          <w:b/>
          <w:sz w:val="24"/>
        </w:rPr>
      </w:pPr>
    </w:p>
    <w:p w14:paraId="37BE09AE" w14:textId="77777777" w:rsidR="00D15D98" w:rsidRDefault="00D15D98">
      <w:pPr>
        <w:rPr>
          <w:rFonts w:asciiTheme="minorHAnsi" w:hAnsiTheme="minorHAnsi" w:cstheme="minorHAnsi"/>
          <w:b/>
          <w:sz w:val="24"/>
        </w:rPr>
      </w:pPr>
    </w:p>
    <w:p w14:paraId="2C2801F2" w14:textId="15DF77AF" w:rsidR="00824D83" w:rsidRDefault="00824D83" w:rsidP="00824D83">
      <w:pPr>
        <w:rPr>
          <w:lang w:eastAsia="sl-SI"/>
        </w:rPr>
      </w:pPr>
    </w:p>
    <w:p w14:paraId="618347E8" w14:textId="77777777" w:rsidR="00824D83" w:rsidRPr="00824D83" w:rsidRDefault="00824D83" w:rsidP="00824D83">
      <w:pPr>
        <w:rPr>
          <w:lang w:eastAsia="sl-SI"/>
        </w:rPr>
      </w:pPr>
    </w:p>
    <w:p w14:paraId="6F819B7A" w14:textId="176F8510" w:rsidR="00B81B70" w:rsidRPr="000A382F" w:rsidRDefault="00FD3534" w:rsidP="00B81B70">
      <w:pPr>
        <w:pStyle w:val="NaslovTOC"/>
        <w:rPr>
          <w:rFonts w:asciiTheme="minorHAnsi" w:hAnsiTheme="minorHAnsi" w:cstheme="minorHAnsi"/>
          <w:b/>
          <w:color w:val="4F81BD"/>
          <w:sz w:val="28"/>
          <w:szCs w:val="28"/>
        </w:rPr>
      </w:pPr>
      <w:r w:rsidRPr="000A382F">
        <w:rPr>
          <w:rFonts w:asciiTheme="minorHAnsi" w:hAnsiTheme="minorHAnsi" w:cstheme="minorHAnsi"/>
          <w:b/>
          <w:color w:val="4F81BD"/>
          <w:sz w:val="28"/>
          <w:szCs w:val="28"/>
        </w:rPr>
        <w:lastRenderedPageBreak/>
        <w:t xml:space="preserve">Kazalo </w:t>
      </w:r>
    </w:p>
    <w:p w14:paraId="2C507D79" w14:textId="77777777" w:rsidR="00850709" w:rsidRPr="00850709" w:rsidRDefault="00850709" w:rsidP="00850709">
      <w:pPr>
        <w:rPr>
          <w:lang w:eastAsia="sl-SI"/>
        </w:rPr>
      </w:pPr>
    </w:p>
    <w:sdt>
      <w:sdtPr>
        <w:rPr>
          <w:rFonts w:ascii="Arial" w:hAnsi="Arial" w:cs="Times New Roman"/>
          <w:b w:val="0"/>
          <w:bCs w:val="0"/>
          <w:caps w:val="0"/>
          <w:sz w:val="24"/>
          <w:szCs w:val="22"/>
        </w:rPr>
        <w:id w:val="1900324746"/>
        <w:docPartObj>
          <w:docPartGallery w:val="Table of Contents"/>
          <w:docPartUnique/>
        </w:docPartObj>
      </w:sdtPr>
      <w:sdtEndPr>
        <w:rPr>
          <w:sz w:val="22"/>
          <w:szCs w:val="24"/>
        </w:rPr>
      </w:sdtEndPr>
      <w:sdtContent>
        <w:p w14:paraId="1203D8AF" w14:textId="2B5B6E64" w:rsidR="003B0425" w:rsidRDefault="007D2132">
          <w:pPr>
            <w:pStyle w:val="Kazalovsebine1"/>
            <w:tabs>
              <w:tab w:val="left" w:pos="440"/>
              <w:tab w:val="right" w:leader="dot" w:pos="9486"/>
            </w:tabs>
            <w:rPr>
              <w:rFonts w:eastAsiaTheme="minorEastAsia" w:cstheme="minorBidi"/>
              <w:b w:val="0"/>
              <w:bCs w:val="0"/>
              <w:caps w:val="0"/>
              <w:noProof/>
              <w:kern w:val="2"/>
              <w:sz w:val="24"/>
              <w:szCs w:val="24"/>
              <w:lang w:eastAsia="sl-SI"/>
              <w14:ligatures w14:val="standardContextual"/>
            </w:rPr>
          </w:pPr>
          <w:r>
            <w:rPr>
              <w:b w:val="0"/>
              <w:sz w:val="24"/>
              <w:szCs w:val="22"/>
            </w:rPr>
            <w:fldChar w:fldCharType="begin"/>
          </w:r>
          <w:r>
            <w:rPr>
              <w:b w:val="0"/>
              <w:sz w:val="24"/>
              <w:szCs w:val="22"/>
            </w:rPr>
            <w:instrText xml:space="preserve"> TOC \o "1-4" \h \z \u </w:instrText>
          </w:r>
          <w:r>
            <w:rPr>
              <w:b w:val="0"/>
              <w:sz w:val="24"/>
              <w:szCs w:val="22"/>
            </w:rPr>
            <w:fldChar w:fldCharType="separate"/>
          </w:r>
          <w:hyperlink w:anchor="_Toc196466890" w:history="1">
            <w:r w:rsidR="003B0425" w:rsidRPr="00F5605D">
              <w:rPr>
                <w:rStyle w:val="Hiperpovezava"/>
              </w:rPr>
              <w:t>1.</w:t>
            </w:r>
            <w:r w:rsidR="003B0425">
              <w:rPr>
                <w:rFonts w:eastAsiaTheme="minorEastAsia" w:cstheme="minorBidi"/>
                <w:b w:val="0"/>
                <w:bCs w:val="0"/>
                <w:caps w:val="0"/>
                <w:noProof/>
                <w:kern w:val="2"/>
                <w:sz w:val="24"/>
                <w:szCs w:val="24"/>
                <w:lang w:eastAsia="sl-SI"/>
                <w14:ligatures w14:val="standardContextual"/>
              </w:rPr>
              <w:tab/>
            </w:r>
            <w:r w:rsidR="003B0425" w:rsidRPr="00F5605D">
              <w:rPr>
                <w:rStyle w:val="Hiperpovezava"/>
              </w:rPr>
              <w:t>Uvod</w:t>
            </w:r>
            <w:r w:rsidR="003B0425">
              <w:rPr>
                <w:noProof/>
                <w:webHidden/>
              </w:rPr>
              <w:tab/>
            </w:r>
            <w:r w:rsidR="003B0425">
              <w:rPr>
                <w:noProof/>
                <w:webHidden/>
              </w:rPr>
              <w:fldChar w:fldCharType="begin"/>
            </w:r>
            <w:r w:rsidR="003B0425">
              <w:rPr>
                <w:noProof/>
                <w:webHidden/>
              </w:rPr>
              <w:instrText xml:space="preserve"> PAGEREF _Toc196466890 \h </w:instrText>
            </w:r>
            <w:r w:rsidR="003B0425">
              <w:rPr>
                <w:noProof/>
                <w:webHidden/>
              </w:rPr>
            </w:r>
            <w:r w:rsidR="003B0425">
              <w:rPr>
                <w:noProof/>
                <w:webHidden/>
              </w:rPr>
              <w:fldChar w:fldCharType="separate"/>
            </w:r>
            <w:r w:rsidR="003B0425">
              <w:rPr>
                <w:noProof/>
                <w:webHidden/>
              </w:rPr>
              <w:t>3</w:t>
            </w:r>
            <w:r w:rsidR="003B0425">
              <w:rPr>
                <w:noProof/>
                <w:webHidden/>
              </w:rPr>
              <w:fldChar w:fldCharType="end"/>
            </w:r>
          </w:hyperlink>
        </w:p>
        <w:p w14:paraId="389C5C95" w14:textId="70E177F9" w:rsidR="003B0425" w:rsidRDefault="003B0425">
          <w:pPr>
            <w:pStyle w:val="Kazalovsebine2"/>
            <w:tabs>
              <w:tab w:val="left" w:pos="880"/>
              <w:tab w:val="right" w:leader="dot" w:pos="9486"/>
            </w:tabs>
            <w:rPr>
              <w:rFonts w:eastAsiaTheme="minorEastAsia" w:cstheme="minorBidi"/>
              <w:smallCaps w:val="0"/>
              <w:noProof/>
              <w:kern w:val="2"/>
              <w:sz w:val="24"/>
              <w:szCs w:val="24"/>
              <w:lang w:eastAsia="sl-SI"/>
              <w14:ligatures w14:val="standardContextual"/>
            </w:rPr>
          </w:pPr>
          <w:hyperlink w:anchor="_Toc196466891" w:history="1">
            <w:r w:rsidRPr="00F5605D">
              <w:rPr>
                <w:rStyle w:val="Hiperpovezava"/>
              </w:rPr>
              <w:t>1.1.</w:t>
            </w:r>
            <w:r>
              <w:rPr>
                <w:rFonts w:eastAsiaTheme="minorEastAsia" w:cstheme="minorBidi"/>
                <w:smallCaps w:val="0"/>
                <w:noProof/>
                <w:kern w:val="2"/>
                <w:sz w:val="24"/>
                <w:szCs w:val="24"/>
                <w:lang w:eastAsia="sl-SI"/>
                <w14:ligatures w14:val="standardContextual"/>
              </w:rPr>
              <w:tab/>
            </w:r>
            <w:r w:rsidRPr="00F5605D">
              <w:rPr>
                <w:rStyle w:val="Hiperpovezava"/>
              </w:rPr>
              <w:t>Namen tega dokumenta</w:t>
            </w:r>
            <w:r>
              <w:rPr>
                <w:noProof/>
                <w:webHidden/>
              </w:rPr>
              <w:tab/>
            </w:r>
            <w:r>
              <w:rPr>
                <w:noProof/>
                <w:webHidden/>
              </w:rPr>
              <w:fldChar w:fldCharType="begin"/>
            </w:r>
            <w:r>
              <w:rPr>
                <w:noProof/>
                <w:webHidden/>
              </w:rPr>
              <w:instrText xml:space="preserve"> PAGEREF _Toc196466891 \h </w:instrText>
            </w:r>
            <w:r>
              <w:rPr>
                <w:noProof/>
                <w:webHidden/>
              </w:rPr>
            </w:r>
            <w:r>
              <w:rPr>
                <w:noProof/>
                <w:webHidden/>
              </w:rPr>
              <w:fldChar w:fldCharType="separate"/>
            </w:r>
            <w:r>
              <w:rPr>
                <w:noProof/>
                <w:webHidden/>
              </w:rPr>
              <w:t>3</w:t>
            </w:r>
            <w:r>
              <w:rPr>
                <w:noProof/>
                <w:webHidden/>
              </w:rPr>
              <w:fldChar w:fldCharType="end"/>
            </w:r>
          </w:hyperlink>
        </w:p>
        <w:p w14:paraId="6198A402" w14:textId="0AAE6B69" w:rsidR="003B0425" w:rsidRDefault="003B0425">
          <w:pPr>
            <w:pStyle w:val="Kazalovsebine1"/>
            <w:tabs>
              <w:tab w:val="left" w:pos="440"/>
              <w:tab w:val="right" w:leader="dot" w:pos="9486"/>
            </w:tabs>
            <w:rPr>
              <w:rFonts w:eastAsiaTheme="minorEastAsia" w:cstheme="minorBidi"/>
              <w:b w:val="0"/>
              <w:bCs w:val="0"/>
              <w:caps w:val="0"/>
              <w:noProof/>
              <w:kern w:val="2"/>
              <w:sz w:val="24"/>
              <w:szCs w:val="24"/>
              <w:lang w:eastAsia="sl-SI"/>
              <w14:ligatures w14:val="standardContextual"/>
            </w:rPr>
          </w:pPr>
          <w:hyperlink w:anchor="_Toc196466892" w:history="1">
            <w:r w:rsidRPr="00F5605D">
              <w:rPr>
                <w:rStyle w:val="Hiperpovezava"/>
              </w:rPr>
              <w:t>2.</w:t>
            </w:r>
            <w:r>
              <w:rPr>
                <w:rFonts w:eastAsiaTheme="minorEastAsia" w:cstheme="minorBidi"/>
                <w:b w:val="0"/>
                <w:bCs w:val="0"/>
                <w:caps w:val="0"/>
                <w:noProof/>
                <w:kern w:val="2"/>
                <w:sz w:val="24"/>
                <w:szCs w:val="24"/>
                <w:lang w:eastAsia="sl-SI"/>
                <w14:ligatures w14:val="standardContextual"/>
              </w:rPr>
              <w:tab/>
            </w:r>
            <w:r w:rsidRPr="00F5605D">
              <w:rPr>
                <w:rStyle w:val="Hiperpovezava"/>
              </w:rPr>
              <w:t>Osnovna pojasnila k k dokumentu PZI</w:t>
            </w:r>
            <w:r>
              <w:rPr>
                <w:noProof/>
                <w:webHidden/>
              </w:rPr>
              <w:tab/>
            </w:r>
            <w:r>
              <w:rPr>
                <w:noProof/>
                <w:webHidden/>
              </w:rPr>
              <w:fldChar w:fldCharType="begin"/>
            </w:r>
            <w:r>
              <w:rPr>
                <w:noProof/>
                <w:webHidden/>
              </w:rPr>
              <w:instrText xml:space="preserve"> PAGEREF _Toc196466892 \h </w:instrText>
            </w:r>
            <w:r>
              <w:rPr>
                <w:noProof/>
                <w:webHidden/>
              </w:rPr>
            </w:r>
            <w:r>
              <w:rPr>
                <w:noProof/>
                <w:webHidden/>
              </w:rPr>
              <w:fldChar w:fldCharType="separate"/>
            </w:r>
            <w:r>
              <w:rPr>
                <w:noProof/>
                <w:webHidden/>
              </w:rPr>
              <w:t>3</w:t>
            </w:r>
            <w:r>
              <w:rPr>
                <w:noProof/>
                <w:webHidden/>
              </w:rPr>
              <w:fldChar w:fldCharType="end"/>
            </w:r>
          </w:hyperlink>
        </w:p>
        <w:p w14:paraId="37D8BF70" w14:textId="2257E03F" w:rsidR="003B0425" w:rsidRDefault="003B0425">
          <w:pPr>
            <w:pStyle w:val="Kazalovsebine2"/>
            <w:tabs>
              <w:tab w:val="left" w:pos="880"/>
              <w:tab w:val="right" w:leader="dot" w:pos="9486"/>
            </w:tabs>
            <w:rPr>
              <w:rFonts w:eastAsiaTheme="minorEastAsia" w:cstheme="minorBidi"/>
              <w:smallCaps w:val="0"/>
              <w:noProof/>
              <w:kern w:val="2"/>
              <w:sz w:val="24"/>
              <w:szCs w:val="24"/>
              <w:lang w:eastAsia="sl-SI"/>
              <w14:ligatures w14:val="standardContextual"/>
            </w:rPr>
          </w:pPr>
          <w:hyperlink w:anchor="_Toc196466893" w:history="1">
            <w:r w:rsidRPr="00F5605D">
              <w:rPr>
                <w:rStyle w:val="Hiperpovezava"/>
              </w:rPr>
              <w:t>2.1.</w:t>
            </w:r>
            <w:r>
              <w:rPr>
                <w:rFonts w:eastAsiaTheme="minorEastAsia" w:cstheme="minorBidi"/>
                <w:smallCaps w:val="0"/>
                <w:noProof/>
                <w:kern w:val="2"/>
                <w:sz w:val="24"/>
                <w:szCs w:val="24"/>
                <w:lang w:eastAsia="sl-SI"/>
                <w14:ligatures w14:val="standardContextual"/>
              </w:rPr>
              <w:tab/>
            </w:r>
            <w:r w:rsidRPr="00F5605D">
              <w:rPr>
                <w:rStyle w:val="Hiperpovezava"/>
              </w:rPr>
              <w:t>Splošno</w:t>
            </w:r>
            <w:r>
              <w:rPr>
                <w:noProof/>
                <w:webHidden/>
              </w:rPr>
              <w:tab/>
            </w:r>
            <w:r>
              <w:rPr>
                <w:noProof/>
                <w:webHidden/>
              </w:rPr>
              <w:fldChar w:fldCharType="begin"/>
            </w:r>
            <w:r>
              <w:rPr>
                <w:noProof/>
                <w:webHidden/>
              </w:rPr>
              <w:instrText xml:space="preserve"> PAGEREF _Toc196466893 \h </w:instrText>
            </w:r>
            <w:r>
              <w:rPr>
                <w:noProof/>
                <w:webHidden/>
              </w:rPr>
            </w:r>
            <w:r>
              <w:rPr>
                <w:noProof/>
                <w:webHidden/>
              </w:rPr>
              <w:fldChar w:fldCharType="separate"/>
            </w:r>
            <w:r>
              <w:rPr>
                <w:noProof/>
                <w:webHidden/>
              </w:rPr>
              <w:t>4</w:t>
            </w:r>
            <w:r>
              <w:rPr>
                <w:noProof/>
                <w:webHidden/>
              </w:rPr>
              <w:fldChar w:fldCharType="end"/>
            </w:r>
          </w:hyperlink>
        </w:p>
        <w:p w14:paraId="1134F5F2" w14:textId="791AD983" w:rsidR="003B0425" w:rsidRDefault="003B0425">
          <w:pPr>
            <w:pStyle w:val="Kazalovsebine2"/>
            <w:tabs>
              <w:tab w:val="left" w:pos="880"/>
              <w:tab w:val="right" w:leader="dot" w:pos="9486"/>
            </w:tabs>
            <w:rPr>
              <w:rFonts w:eastAsiaTheme="minorEastAsia" w:cstheme="minorBidi"/>
              <w:smallCaps w:val="0"/>
              <w:noProof/>
              <w:kern w:val="2"/>
              <w:sz w:val="24"/>
              <w:szCs w:val="24"/>
              <w:lang w:eastAsia="sl-SI"/>
              <w14:ligatures w14:val="standardContextual"/>
            </w:rPr>
          </w:pPr>
          <w:hyperlink w:anchor="_Toc196466894" w:history="1">
            <w:r w:rsidRPr="00F5605D">
              <w:rPr>
                <w:rStyle w:val="Hiperpovezava"/>
              </w:rPr>
              <w:t>2.2.</w:t>
            </w:r>
            <w:r>
              <w:rPr>
                <w:rFonts w:eastAsiaTheme="minorEastAsia" w:cstheme="minorBidi"/>
                <w:smallCaps w:val="0"/>
                <w:noProof/>
                <w:kern w:val="2"/>
                <w:sz w:val="24"/>
                <w:szCs w:val="24"/>
                <w:lang w:eastAsia="sl-SI"/>
                <w14:ligatures w14:val="standardContextual"/>
              </w:rPr>
              <w:tab/>
            </w:r>
            <w:r w:rsidRPr="00F5605D">
              <w:rPr>
                <w:rStyle w:val="Hiperpovezava"/>
              </w:rPr>
              <w:t>Namen nove aplikacije PRS</w:t>
            </w:r>
            <w:r>
              <w:rPr>
                <w:noProof/>
                <w:webHidden/>
              </w:rPr>
              <w:tab/>
            </w:r>
            <w:r>
              <w:rPr>
                <w:noProof/>
                <w:webHidden/>
              </w:rPr>
              <w:fldChar w:fldCharType="begin"/>
            </w:r>
            <w:r>
              <w:rPr>
                <w:noProof/>
                <w:webHidden/>
              </w:rPr>
              <w:instrText xml:space="preserve"> PAGEREF _Toc196466894 \h </w:instrText>
            </w:r>
            <w:r>
              <w:rPr>
                <w:noProof/>
                <w:webHidden/>
              </w:rPr>
            </w:r>
            <w:r>
              <w:rPr>
                <w:noProof/>
                <w:webHidden/>
              </w:rPr>
              <w:fldChar w:fldCharType="separate"/>
            </w:r>
            <w:r>
              <w:rPr>
                <w:noProof/>
                <w:webHidden/>
              </w:rPr>
              <w:t>4</w:t>
            </w:r>
            <w:r>
              <w:rPr>
                <w:noProof/>
                <w:webHidden/>
              </w:rPr>
              <w:fldChar w:fldCharType="end"/>
            </w:r>
          </w:hyperlink>
        </w:p>
        <w:p w14:paraId="37CBF89E" w14:textId="5302AD1F" w:rsidR="003B0425" w:rsidRDefault="003B0425">
          <w:pPr>
            <w:pStyle w:val="Kazalovsebine1"/>
            <w:tabs>
              <w:tab w:val="left" w:pos="440"/>
              <w:tab w:val="right" w:leader="dot" w:pos="9486"/>
            </w:tabs>
            <w:rPr>
              <w:rFonts w:eastAsiaTheme="minorEastAsia" w:cstheme="minorBidi"/>
              <w:b w:val="0"/>
              <w:bCs w:val="0"/>
              <w:caps w:val="0"/>
              <w:noProof/>
              <w:kern w:val="2"/>
              <w:sz w:val="24"/>
              <w:szCs w:val="24"/>
              <w:lang w:eastAsia="sl-SI"/>
              <w14:ligatures w14:val="standardContextual"/>
            </w:rPr>
          </w:pPr>
          <w:hyperlink w:anchor="_Toc196466895" w:history="1">
            <w:r w:rsidRPr="00F5605D">
              <w:rPr>
                <w:rStyle w:val="Hiperpovezava"/>
              </w:rPr>
              <w:t>3.</w:t>
            </w:r>
            <w:r>
              <w:rPr>
                <w:rFonts w:eastAsiaTheme="minorEastAsia" w:cstheme="minorBidi"/>
                <w:b w:val="0"/>
                <w:bCs w:val="0"/>
                <w:caps w:val="0"/>
                <w:noProof/>
                <w:kern w:val="2"/>
                <w:sz w:val="24"/>
                <w:szCs w:val="24"/>
                <w:lang w:eastAsia="sl-SI"/>
                <w14:ligatures w14:val="standardContextual"/>
              </w:rPr>
              <w:tab/>
            </w:r>
            <w:r w:rsidRPr="00F5605D">
              <w:rPr>
                <w:rStyle w:val="Hiperpovezava"/>
              </w:rPr>
              <w:t>Stanje na projektu</w:t>
            </w:r>
            <w:r>
              <w:rPr>
                <w:noProof/>
                <w:webHidden/>
              </w:rPr>
              <w:tab/>
            </w:r>
            <w:r>
              <w:rPr>
                <w:noProof/>
                <w:webHidden/>
              </w:rPr>
              <w:fldChar w:fldCharType="begin"/>
            </w:r>
            <w:r>
              <w:rPr>
                <w:noProof/>
                <w:webHidden/>
              </w:rPr>
              <w:instrText xml:space="preserve"> PAGEREF _Toc196466895 \h </w:instrText>
            </w:r>
            <w:r>
              <w:rPr>
                <w:noProof/>
                <w:webHidden/>
              </w:rPr>
            </w:r>
            <w:r>
              <w:rPr>
                <w:noProof/>
                <w:webHidden/>
              </w:rPr>
              <w:fldChar w:fldCharType="separate"/>
            </w:r>
            <w:r>
              <w:rPr>
                <w:noProof/>
                <w:webHidden/>
              </w:rPr>
              <w:t>4</w:t>
            </w:r>
            <w:r>
              <w:rPr>
                <w:noProof/>
                <w:webHidden/>
              </w:rPr>
              <w:fldChar w:fldCharType="end"/>
            </w:r>
          </w:hyperlink>
        </w:p>
        <w:p w14:paraId="270D859D" w14:textId="75A9F241" w:rsidR="003B0425" w:rsidRDefault="003B0425">
          <w:pPr>
            <w:pStyle w:val="Kazalovsebine2"/>
            <w:tabs>
              <w:tab w:val="left" w:pos="880"/>
              <w:tab w:val="right" w:leader="dot" w:pos="9486"/>
            </w:tabs>
            <w:rPr>
              <w:rFonts w:eastAsiaTheme="minorEastAsia" w:cstheme="minorBidi"/>
              <w:smallCaps w:val="0"/>
              <w:noProof/>
              <w:kern w:val="2"/>
              <w:sz w:val="24"/>
              <w:szCs w:val="24"/>
              <w:lang w:eastAsia="sl-SI"/>
              <w14:ligatures w14:val="standardContextual"/>
            </w:rPr>
          </w:pPr>
          <w:hyperlink w:anchor="_Toc196466896" w:history="1">
            <w:r w:rsidRPr="00F5605D">
              <w:rPr>
                <w:rStyle w:val="Hiperpovezava"/>
              </w:rPr>
              <w:t>3.1.</w:t>
            </w:r>
            <w:r>
              <w:rPr>
                <w:rFonts w:eastAsiaTheme="minorEastAsia" w:cstheme="minorBidi"/>
                <w:smallCaps w:val="0"/>
                <w:noProof/>
                <w:kern w:val="2"/>
                <w:sz w:val="24"/>
                <w:szCs w:val="24"/>
                <w:lang w:eastAsia="sl-SI"/>
                <w14:ligatures w14:val="standardContextual"/>
              </w:rPr>
              <w:tab/>
            </w:r>
            <w:r w:rsidRPr="00F5605D">
              <w:rPr>
                <w:rStyle w:val="Hiperpovezava"/>
              </w:rPr>
              <w:t>Pregled stanja izvedenih aktivnosti sklopa »Izdelava testne verzije IS PRS in izvedba spletnih storitev in povezav z drugimi aplikacijami (1. del, AJPES del in integracije)«</w:t>
            </w:r>
            <w:r>
              <w:rPr>
                <w:noProof/>
                <w:webHidden/>
              </w:rPr>
              <w:tab/>
            </w:r>
            <w:r>
              <w:rPr>
                <w:noProof/>
                <w:webHidden/>
              </w:rPr>
              <w:fldChar w:fldCharType="begin"/>
            </w:r>
            <w:r>
              <w:rPr>
                <w:noProof/>
                <w:webHidden/>
              </w:rPr>
              <w:instrText xml:space="preserve"> PAGEREF _Toc196466896 \h </w:instrText>
            </w:r>
            <w:r>
              <w:rPr>
                <w:noProof/>
                <w:webHidden/>
              </w:rPr>
            </w:r>
            <w:r>
              <w:rPr>
                <w:noProof/>
                <w:webHidden/>
              </w:rPr>
              <w:fldChar w:fldCharType="separate"/>
            </w:r>
            <w:r>
              <w:rPr>
                <w:noProof/>
                <w:webHidden/>
              </w:rPr>
              <w:t>6</w:t>
            </w:r>
            <w:r>
              <w:rPr>
                <w:noProof/>
                <w:webHidden/>
              </w:rPr>
              <w:fldChar w:fldCharType="end"/>
            </w:r>
          </w:hyperlink>
        </w:p>
        <w:p w14:paraId="4CCBA510" w14:textId="6ECA6283" w:rsidR="003B0425" w:rsidRDefault="003B0425">
          <w:pPr>
            <w:pStyle w:val="Kazalovsebine1"/>
            <w:tabs>
              <w:tab w:val="left" w:pos="440"/>
              <w:tab w:val="right" w:leader="dot" w:pos="9486"/>
            </w:tabs>
            <w:rPr>
              <w:rFonts w:eastAsiaTheme="minorEastAsia" w:cstheme="minorBidi"/>
              <w:b w:val="0"/>
              <w:bCs w:val="0"/>
              <w:caps w:val="0"/>
              <w:noProof/>
              <w:kern w:val="2"/>
              <w:sz w:val="24"/>
              <w:szCs w:val="24"/>
              <w:lang w:eastAsia="sl-SI"/>
              <w14:ligatures w14:val="standardContextual"/>
            </w:rPr>
          </w:pPr>
          <w:hyperlink w:anchor="_Toc196466897" w:history="1">
            <w:r w:rsidRPr="00F5605D">
              <w:rPr>
                <w:rStyle w:val="Hiperpovezava"/>
              </w:rPr>
              <w:t>4.</w:t>
            </w:r>
            <w:r>
              <w:rPr>
                <w:rFonts w:eastAsiaTheme="minorEastAsia" w:cstheme="minorBidi"/>
                <w:b w:val="0"/>
                <w:bCs w:val="0"/>
                <w:caps w:val="0"/>
                <w:noProof/>
                <w:kern w:val="2"/>
                <w:sz w:val="24"/>
                <w:szCs w:val="24"/>
                <w:lang w:eastAsia="sl-SI"/>
                <w14:ligatures w14:val="standardContextual"/>
              </w:rPr>
              <w:tab/>
            </w:r>
            <w:r w:rsidRPr="00F5605D">
              <w:rPr>
                <w:rStyle w:val="Hiperpovezava"/>
              </w:rPr>
              <w:t>Dodatne zahteve</w:t>
            </w:r>
            <w:r>
              <w:rPr>
                <w:noProof/>
                <w:webHidden/>
              </w:rPr>
              <w:tab/>
            </w:r>
            <w:r>
              <w:rPr>
                <w:noProof/>
                <w:webHidden/>
              </w:rPr>
              <w:fldChar w:fldCharType="begin"/>
            </w:r>
            <w:r>
              <w:rPr>
                <w:noProof/>
                <w:webHidden/>
              </w:rPr>
              <w:instrText xml:space="preserve"> PAGEREF _Toc196466897 \h </w:instrText>
            </w:r>
            <w:r>
              <w:rPr>
                <w:noProof/>
                <w:webHidden/>
              </w:rPr>
            </w:r>
            <w:r>
              <w:rPr>
                <w:noProof/>
                <w:webHidden/>
              </w:rPr>
              <w:fldChar w:fldCharType="separate"/>
            </w:r>
            <w:r>
              <w:rPr>
                <w:noProof/>
                <w:webHidden/>
              </w:rPr>
              <w:t>7</w:t>
            </w:r>
            <w:r>
              <w:rPr>
                <w:noProof/>
                <w:webHidden/>
              </w:rPr>
              <w:fldChar w:fldCharType="end"/>
            </w:r>
          </w:hyperlink>
        </w:p>
        <w:p w14:paraId="3B88262A" w14:textId="494FF616" w:rsidR="003B0425" w:rsidRDefault="003B0425">
          <w:pPr>
            <w:pStyle w:val="Kazalovsebine2"/>
            <w:tabs>
              <w:tab w:val="left" w:pos="880"/>
              <w:tab w:val="right" w:leader="dot" w:pos="9486"/>
            </w:tabs>
            <w:rPr>
              <w:rFonts w:eastAsiaTheme="minorEastAsia" w:cstheme="minorBidi"/>
              <w:smallCaps w:val="0"/>
              <w:noProof/>
              <w:kern w:val="2"/>
              <w:sz w:val="24"/>
              <w:szCs w:val="24"/>
              <w:lang w:eastAsia="sl-SI"/>
              <w14:ligatures w14:val="standardContextual"/>
            </w:rPr>
          </w:pPr>
          <w:hyperlink w:anchor="_Toc196466898" w:history="1">
            <w:r w:rsidRPr="00F5605D">
              <w:rPr>
                <w:rStyle w:val="Hiperpovezava"/>
              </w:rPr>
              <w:t>4.1.</w:t>
            </w:r>
            <w:r>
              <w:rPr>
                <w:rFonts w:eastAsiaTheme="minorEastAsia" w:cstheme="minorBidi"/>
                <w:smallCaps w:val="0"/>
                <w:noProof/>
                <w:kern w:val="2"/>
                <w:sz w:val="24"/>
                <w:szCs w:val="24"/>
                <w:lang w:eastAsia="sl-SI"/>
                <w14:ligatures w14:val="standardContextual"/>
              </w:rPr>
              <w:tab/>
            </w:r>
            <w:r w:rsidRPr="00F5605D">
              <w:rPr>
                <w:rStyle w:val="Hiperpovezava"/>
              </w:rPr>
              <w:t>Dopolnitev podatkovnega modela in aplikacije PRS z novimi podatki</w:t>
            </w:r>
            <w:r>
              <w:rPr>
                <w:noProof/>
                <w:webHidden/>
              </w:rPr>
              <w:tab/>
            </w:r>
            <w:r>
              <w:rPr>
                <w:noProof/>
                <w:webHidden/>
              </w:rPr>
              <w:fldChar w:fldCharType="begin"/>
            </w:r>
            <w:r>
              <w:rPr>
                <w:noProof/>
                <w:webHidden/>
              </w:rPr>
              <w:instrText xml:space="preserve"> PAGEREF _Toc196466898 \h </w:instrText>
            </w:r>
            <w:r>
              <w:rPr>
                <w:noProof/>
                <w:webHidden/>
              </w:rPr>
            </w:r>
            <w:r>
              <w:rPr>
                <w:noProof/>
                <w:webHidden/>
              </w:rPr>
              <w:fldChar w:fldCharType="separate"/>
            </w:r>
            <w:r>
              <w:rPr>
                <w:noProof/>
                <w:webHidden/>
              </w:rPr>
              <w:t>7</w:t>
            </w:r>
            <w:r>
              <w:rPr>
                <w:noProof/>
                <w:webHidden/>
              </w:rPr>
              <w:fldChar w:fldCharType="end"/>
            </w:r>
          </w:hyperlink>
        </w:p>
        <w:p w14:paraId="712CDA71" w14:textId="75CC2AEA" w:rsidR="003B0425" w:rsidRDefault="003B0425">
          <w:pPr>
            <w:pStyle w:val="Kazalovsebine2"/>
            <w:tabs>
              <w:tab w:val="left" w:pos="880"/>
              <w:tab w:val="right" w:leader="dot" w:pos="9486"/>
            </w:tabs>
            <w:rPr>
              <w:rFonts w:eastAsiaTheme="minorEastAsia" w:cstheme="minorBidi"/>
              <w:smallCaps w:val="0"/>
              <w:noProof/>
              <w:kern w:val="2"/>
              <w:sz w:val="24"/>
              <w:szCs w:val="24"/>
              <w:lang w:eastAsia="sl-SI"/>
              <w14:ligatures w14:val="standardContextual"/>
            </w:rPr>
          </w:pPr>
          <w:hyperlink w:anchor="_Toc196466899" w:history="1">
            <w:r w:rsidRPr="00F5605D">
              <w:rPr>
                <w:rStyle w:val="Hiperpovezava"/>
              </w:rPr>
              <w:t>4.2.</w:t>
            </w:r>
            <w:r>
              <w:rPr>
                <w:rFonts w:eastAsiaTheme="minorEastAsia" w:cstheme="minorBidi"/>
                <w:smallCaps w:val="0"/>
                <w:noProof/>
                <w:kern w:val="2"/>
                <w:sz w:val="24"/>
                <w:szCs w:val="24"/>
                <w:lang w:eastAsia="sl-SI"/>
                <w14:ligatures w14:val="standardContextual"/>
              </w:rPr>
              <w:tab/>
            </w:r>
            <w:r w:rsidRPr="00F5605D">
              <w:rPr>
                <w:rStyle w:val="Hiperpovezava"/>
              </w:rPr>
              <w:t>Zahteve glede izdelave izhodnih dokumentov v IS PRS</w:t>
            </w:r>
            <w:r>
              <w:rPr>
                <w:noProof/>
                <w:webHidden/>
              </w:rPr>
              <w:tab/>
            </w:r>
            <w:r>
              <w:rPr>
                <w:noProof/>
                <w:webHidden/>
              </w:rPr>
              <w:fldChar w:fldCharType="begin"/>
            </w:r>
            <w:r>
              <w:rPr>
                <w:noProof/>
                <w:webHidden/>
              </w:rPr>
              <w:instrText xml:space="preserve"> PAGEREF _Toc196466899 \h </w:instrText>
            </w:r>
            <w:r>
              <w:rPr>
                <w:noProof/>
                <w:webHidden/>
              </w:rPr>
            </w:r>
            <w:r>
              <w:rPr>
                <w:noProof/>
                <w:webHidden/>
              </w:rPr>
              <w:fldChar w:fldCharType="separate"/>
            </w:r>
            <w:r>
              <w:rPr>
                <w:noProof/>
                <w:webHidden/>
              </w:rPr>
              <w:t>7</w:t>
            </w:r>
            <w:r>
              <w:rPr>
                <w:noProof/>
                <w:webHidden/>
              </w:rPr>
              <w:fldChar w:fldCharType="end"/>
            </w:r>
          </w:hyperlink>
        </w:p>
        <w:p w14:paraId="60C5224D" w14:textId="4B20C30D" w:rsidR="003B0425" w:rsidRDefault="003B0425">
          <w:pPr>
            <w:pStyle w:val="Kazalovsebine2"/>
            <w:tabs>
              <w:tab w:val="left" w:pos="880"/>
              <w:tab w:val="right" w:leader="dot" w:pos="9486"/>
            </w:tabs>
            <w:rPr>
              <w:rFonts w:eastAsiaTheme="minorEastAsia" w:cstheme="minorBidi"/>
              <w:smallCaps w:val="0"/>
              <w:noProof/>
              <w:kern w:val="2"/>
              <w:sz w:val="24"/>
              <w:szCs w:val="24"/>
              <w:lang w:eastAsia="sl-SI"/>
              <w14:ligatures w14:val="standardContextual"/>
            </w:rPr>
          </w:pPr>
          <w:hyperlink w:anchor="_Toc196466900" w:history="1">
            <w:r w:rsidRPr="00F5605D">
              <w:rPr>
                <w:rStyle w:val="Hiperpovezava"/>
              </w:rPr>
              <w:t>4.3.</w:t>
            </w:r>
            <w:r>
              <w:rPr>
                <w:rFonts w:eastAsiaTheme="minorEastAsia" w:cstheme="minorBidi"/>
                <w:smallCaps w:val="0"/>
                <w:noProof/>
                <w:kern w:val="2"/>
                <w:sz w:val="24"/>
                <w:szCs w:val="24"/>
                <w:lang w:eastAsia="sl-SI"/>
                <w14:ligatures w14:val="standardContextual"/>
              </w:rPr>
              <w:tab/>
            </w:r>
            <w:r w:rsidRPr="00F5605D">
              <w:rPr>
                <w:rStyle w:val="Hiperpovezava"/>
              </w:rPr>
              <w:t>Dodatne zahteve za nadgradnjo aplikacije PRS</w:t>
            </w:r>
            <w:r>
              <w:rPr>
                <w:noProof/>
                <w:webHidden/>
              </w:rPr>
              <w:tab/>
            </w:r>
            <w:r>
              <w:rPr>
                <w:noProof/>
                <w:webHidden/>
              </w:rPr>
              <w:fldChar w:fldCharType="begin"/>
            </w:r>
            <w:r>
              <w:rPr>
                <w:noProof/>
                <w:webHidden/>
              </w:rPr>
              <w:instrText xml:space="preserve"> PAGEREF _Toc196466900 \h </w:instrText>
            </w:r>
            <w:r>
              <w:rPr>
                <w:noProof/>
                <w:webHidden/>
              </w:rPr>
            </w:r>
            <w:r>
              <w:rPr>
                <w:noProof/>
                <w:webHidden/>
              </w:rPr>
              <w:fldChar w:fldCharType="separate"/>
            </w:r>
            <w:r>
              <w:rPr>
                <w:noProof/>
                <w:webHidden/>
              </w:rPr>
              <w:t>7</w:t>
            </w:r>
            <w:r>
              <w:rPr>
                <w:noProof/>
                <w:webHidden/>
              </w:rPr>
              <w:fldChar w:fldCharType="end"/>
            </w:r>
          </w:hyperlink>
        </w:p>
        <w:p w14:paraId="7EE079D0" w14:textId="05C1CA8E" w:rsidR="001B65AF" w:rsidRDefault="007D2132" w:rsidP="007D2132">
          <w:pPr>
            <w:pStyle w:val="Kazalovsebine1"/>
            <w:tabs>
              <w:tab w:val="left" w:pos="440"/>
              <w:tab w:val="right" w:pos="9486"/>
            </w:tabs>
          </w:pPr>
          <w:r>
            <w:rPr>
              <w:b w:val="0"/>
              <w:sz w:val="24"/>
              <w:szCs w:val="22"/>
            </w:rPr>
            <w:fldChar w:fldCharType="end"/>
          </w:r>
        </w:p>
        <w:p w14:paraId="43B80E12" w14:textId="4CA69D16" w:rsidR="005C2ED4" w:rsidRPr="000F2D2C" w:rsidRDefault="008F0F99" w:rsidP="00475568"/>
      </w:sdtContent>
    </w:sdt>
    <w:p w14:paraId="05D8C4C5" w14:textId="686DDBD5" w:rsidR="00803271" w:rsidRDefault="00803271" w:rsidP="0032300E">
      <w:pPr>
        <w:spacing w:line="260" w:lineRule="atLeast"/>
        <w:rPr>
          <w:rFonts w:asciiTheme="minorHAnsi" w:hAnsiTheme="minorHAnsi" w:cstheme="minorHAnsi"/>
          <w:b/>
          <w:sz w:val="32"/>
          <w:szCs w:val="32"/>
        </w:rPr>
      </w:pPr>
    </w:p>
    <w:p w14:paraId="6AF1D736" w14:textId="77777777" w:rsidR="009A05F2" w:rsidRPr="009A05F2" w:rsidRDefault="009A05F2" w:rsidP="009A05F2">
      <w:pPr>
        <w:rPr>
          <w:rFonts w:asciiTheme="minorHAnsi" w:hAnsiTheme="minorHAnsi" w:cstheme="minorHAnsi"/>
          <w:sz w:val="20"/>
          <w:szCs w:val="20"/>
          <w:lang w:eastAsia="sl-SI"/>
        </w:rPr>
      </w:pPr>
    </w:p>
    <w:p w14:paraId="52188F3E" w14:textId="21CF94D0" w:rsidR="00B7201B" w:rsidRDefault="00B7201B" w:rsidP="0032300E">
      <w:pPr>
        <w:spacing w:line="260" w:lineRule="atLeast"/>
        <w:rPr>
          <w:rFonts w:asciiTheme="minorHAnsi" w:hAnsiTheme="minorHAnsi" w:cstheme="minorHAnsi"/>
          <w:b/>
          <w:sz w:val="32"/>
          <w:szCs w:val="32"/>
        </w:rPr>
      </w:pPr>
    </w:p>
    <w:p w14:paraId="338CAE5A" w14:textId="028D896B" w:rsidR="00B7201B" w:rsidRDefault="00B7201B" w:rsidP="0032300E">
      <w:pPr>
        <w:spacing w:line="260" w:lineRule="atLeast"/>
        <w:rPr>
          <w:rFonts w:asciiTheme="minorHAnsi" w:hAnsiTheme="minorHAnsi" w:cstheme="minorHAnsi"/>
          <w:b/>
          <w:sz w:val="32"/>
          <w:szCs w:val="32"/>
        </w:rPr>
      </w:pPr>
    </w:p>
    <w:p w14:paraId="0ADD7895" w14:textId="637ABEF9" w:rsidR="00B7201B" w:rsidRDefault="00B7201B" w:rsidP="0032300E">
      <w:pPr>
        <w:spacing w:line="260" w:lineRule="atLeast"/>
        <w:rPr>
          <w:rFonts w:asciiTheme="minorHAnsi" w:hAnsiTheme="minorHAnsi" w:cstheme="minorHAnsi"/>
          <w:b/>
          <w:sz w:val="32"/>
          <w:szCs w:val="32"/>
        </w:rPr>
      </w:pPr>
    </w:p>
    <w:p w14:paraId="76FD444D" w14:textId="4619132B" w:rsidR="00B7201B" w:rsidRDefault="00B7201B" w:rsidP="0032300E">
      <w:pPr>
        <w:spacing w:line="260" w:lineRule="atLeast"/>
        <w:rPr>
          <w:rFonts w:asciiTheme="minorHAnsi" w:hAnsiTheme="minorHAnsi" w:cstheme="minorHAnsi"/>
          <w:b/>
          <w:sz w:val="32"/>
          <w:szCs w:val="32"/>
        </w:rPr>
      </w:pPr>
    </w:p>
    <w:p w14:paraId="4B013A07" w14:textId="28FD0C63" w:rsidR="00B7201B" w:rsidRDefault="00B7201B" w:rsidP="0032300E">
      <w:pPr>
        <w:spacing w:line="260" w:lineRule="atLeast"/>
        <w:rPr>
          <w:rFonts w:asciiTheme="minorHAnsi" w:hAnsiTheme="minorHAnsi" w:cstheme="minorHAnsi"/>
          <w:b/>
          <w:sz w:val="32"/>
          <w:szCs w:val="32"/>
        </w:rPr>
      </w:pPr>
    </w:p>
    <w:p w14:paraId="0ED0F34E" w14:textId="435D3767" w:rsidR="00B7201B" w:rsidRDefault="00B7201B" w:rsidP="0032300E">
      <w:pPr>
        <w:spacing w:line="260" w:lineRule="atLeast"/>
        <w:rPr>
          <w:rFonts w:asciiTheme="minorHAnsi" w:hAnsiTheme="minorHAnsi" w:cstheme="minorHAnsi"/>
          <w:b/>
          <w:sz w:val="32"/>
          <w:szCs w:val="32"/>
        </w:rPr>
      </w:pPr>
    </w:p>
    <w:p w14:paraId="6A233678" w14:textId="63ED8171" w:rsidR="00F13EFA" w:rsidRDefault="00F13EFA" w:rsidP="0032300E">
      <w:pPr>
        <w:spacing w:line="260" w:lineRule="atLeast"/>
        <w:rPr>
          <w:rFonts w:asciiTheme="minorHAnsi" w:hAnsiTheme="minorHAnsi" w:cstheme="minorHAnsi"/>
          <w:b/>
          <w:sz w:val="32"/>
          <w:szCs w:val="32"/>
        </w:rPr>
      </w:pPr>
    </w:p>
    <w:p w14:paraId="298BC2D0" w14:textId="71BD7B94" w:rsidR="00F13EFA" w:rsidRDefault="00F13EFA" w:rsidP="0032300E">
      <w:pPr>
        <w:spacing w:line="260" w:lineRule="atLeast"/>
        <w:rPr>
          <w:rFonts w:asciiTheme="minorHAnsi" w:hAnsiTheme="minorHAnsi" w:cstheme="minorHAnsi"/>
          <w:b/>
          <w:sz w:val="32"/>
          <w:szCs w:val="32"/>
        </w:rPr>
      </w:pPr>
    </w:p>
    <w:p w14:paraId="0D3ACAB0" w14:textId="237E8766" w:rsidR="00F13EFA" w:rsidRDefault="00F13EFA" w:rsidP="0032300E">
      <w:pPr>
        <w:spacing w:line="260" w:lineRule="atLeast"/>
        <w:rPr>
          <w:rFonts w:asciiTheme="minorHAnsi" w:hAnsiTheme="minorHAnsi" w:cstheme="minorHAnsi"/>
          <w:b/>
          <w:sz w:val="32"/>
          <w:szCs w:val="32"/>
        </w:rPr>
      </w:pPr>
    </w:p>
    <w:p w14:paraId="481D1624" w14:textId="74118BC0" w:rsidR="00F13EFA" w:rsidRDefault="00F13EFA" w:rsidP="0032300E">
      <w:pPr>
        <w:spacing w:line="260" w:lineRule="atLeast"/>
        <w:rPr>
          <w:rFonts w:asciiTheme="minorHAnsi" w:hAnsiTheme="minorHAnsi" w:cstheme="minorHAnsi"/>
          <w:b/>
          <w:sz w:val="32"/>
          <w:szCs w:val="32"/>
        </w:rPr>
      </w:pPr>
    </w:p>
    <w:p w14:paraId="602B3BE2" w14:textId="177B1FC4" w:rsidR="00592291" w:rsidRDefault="00592291" w:rsidP="0032300E">
      <w:pPr>
        <w:spacing w:line="260" w:lineRule="atLeast"/>
        <w:rPr>
          <w:rFonts w:asciiTheme="minorHAnsi" w:hAnsiTheme="minorHAnsi" w:cstheme="minorHAnsi"/>
          <w:b/>
          <w:sz w:val="32"/>
          <w:szCs w:val="32"/>
        </w:rPr>
      </w:pPr>
    </w:p>
    <w:p w14:paraId="697E5A66" w14:textId="2F5EDDBD" w:rsidR="00592291" w:rsidRDefault="00592291" w:rsidP="0032300E">
      <w:pPr>
        <w:spacing w:line="260" w:lineRule="atLeast"/>
        <w:rPr>
          <w:rFonts w:asciiTheme="minorHAnsi" w:hAnsiTheme="minorHAnsi" w:cstheme="minorHAnsi"/>
          <w:b/>
          <w:sz w:val="32"/>
          <w:szCs w:val="32"/>
        </w:rPr>
      </w:pPr>
    </w:p>
    <w:p w14:paraId="656D579A" w14:textId="77777777" w:rsidR="00592291" w:rsidRDefault="00592291" w:rsidP="0032300E">
      <w:pPr>
        <w:spacing w:line="260" w:lineRule="atLeast"/>
        <w:rPr>
          <w:rFonts w:asciiTheme="minorHAnsi" w:hAnsiTheme="minorHAnsi" w:cstheme="minorHAnsi"/>
          <w:b/>
          <w:sz w:val="32"/>
          <w:szCs w:val="32"/>
        </w:rPr>
      </w:pPr>
    </w:p>
    <w:p w14:paraId="1CAAAE01" w14:textId="77777777" w:rsidR="00373BEA" w:rsidRDefault="00373BEA" w:rsidP="0032300E">
      <w:pPr>
        <w:spacing w:line="260" w:lineRule="atLeast"/>
        <w:rPr>
          <w:rFonts w:asciiTheme="minorHAnsi" w:hAnsiTheme="minorHAnsi" w:cstheme="minorHAnsi"/>
          <w:b/>
          <w:sz w:val="32"/>
          <w:szCs w:val="32"/>
        </w:rPr>
      </w:pPr>
    </w:p>
    <w:p w14:paraId="0DD6FA4E" w14:textId="77777777" w:rsidR="00373BEA" w:rsidRDefault="00373BEA" w:rsidP="0032300E">
      <w:pPr>
        <w:spacing w:line="260" w:lineRule="atLeast"/>
        <w:rPr>
          <w:rFonts w:asciiTheme="minorHAnsi" w:hAnsiTheme="minorHAnsi" w:cstheme="minorHAnsi"/>
          <w:b/>
          <w:sz w:val="32"/>
          <w:szCs w:val="32"/>
        </w:rPr>
      </w:pPr>
    </w:p>
    <w:p w14:paraId="5EAFA1CD" w14:textId="77777777" w:rsidR="00373BEA" w:rsidRDefault="00373BEA" w:rsidP="0032300E">
      <w:pPr>
        <w:spacing w:line="260" w:lineRule="atLeast"/>
        <w:rPr>
          <w:rFonts w:asciiTheme="minorHAnsi" w:hAnsiTheme="minorHAnsi" w:cstheme="minorHAnsi"/>
          <w:b/>
          <w:sz w:val="32"/>
          <w:szCs w:val="32"/>
        </w:rPr>
      </w:pPr>
    </w:p>
    <w:p w14:paraId="6057B25A" w14:textId="77777777" w:rsidR="00373BEA" w:rsidRDefault="00373BEA" w:rsidP="0032300E">
      <w:pPr>
        <w:spacing w:line="260" w:lineRule="atLeast"/>
        <w:rPr>
          <w:rFonts w:asciiTheme="minorHAnsi" w:hAnsiTheme="minorHAnsi" w:cstheme="minorHAnsi"/>
          <w:b/>
          <w:sz w:val="32"/>
          <w:szCs w:val="32"/>
        </w:rPr>
      </w:pPr>
    </w:p>
    <w:p w14:paraId="2CCA4712" w14:textId="77777777" w:rsidR="00373BEA" w:rsidRDefault="00373BEA" w:rsidP="0032300E">
      <w:pPr>
        <w:spacing w:line="260" w:lineRule="atLeast"/>
        <w:rPr>
          <w:rFonts w:asciiTheme="minorHAnsi" w:hAnsiTheme="minorHAnsi" w:cstheme="minorHAnsi"/>
          <w:b/>
          <w:sz w:val="32"/>
          <w:szCs w:val="32"/>
        </w:rPr>
      </w:pPr>
    </w:p>
    <w:p w14:paraId="78D5E1C9" w14:textId="77777777" w:rsidR="00373BEA" w:rsidRDefault="00373BEA" w:rsidP="0032300E">
      <w:pPr>
        <w:spacing w:line="260" w:lineRule="atLeast"/>
        <w:rPr>
          <w:rFonts w:asciiTheme="minorHAnsi" w:hAnsiTheme="minorHAnsi" w:cstheme="minorHAnsi"/>
          <w:b/>
          <w:sz w:val="32"/>
          <w:szCs w:val="32"/>
        </w:rPr>
      </w:pPr>
    </w:p>
    <w:p w14:paraId="29498756" w14:textId="796162AE" w:rsidR="00F13EFA" w:rsidRDefault="00F13EFA" w:rsidP="0032300E">
      <w:pPr>
        <w:spacing w:line="260" w:lineRule="atLeast"/>
        <w:rPr>
          <w:rFonts w:asciiTheme="minorHAnsi" w:hAnsiTheme="minorHAnsi" w:cstheme="minorHAnsi"/>
          <w:b/>
          <w:sz w:val="32"/>
          <w:szCs w:val="32"/>
        </w:rPr>
      </w:pPr>
    </w:p>
    <w:p w14:paraId="2813B19C" w14:textId="0B6063EB" w:rsidR="00BE38E9" w:rsidRDefault="00BE38E9" w:rsidP="0032300E">
      <w:pPr>
        <w:spacing w:line="260" w:lineRule="atLeast"/>
        <w:rPr>
          <w:rFonts w:asciiTheme="minorHAnsi" w:hAnsiTheme="minorHAnsi" w:cstheme="minorHAnsi"/>
          <w:b/>
          <w:sz w:val="32"/>
          <w:szCs w:val="32"/>
        </w:rPr>
      </w:pPr>
    </w:p>
    <w:p w14:paraId="0BE5F51B" w14:textId="0FF8D245" w:rsidR="00BE38E9" w:rsidRDefault="00BE38E9" w:rsidP="0032300E">
      <w:pPr>
        <w:spacing w:line="260" w:lineRule="atLeast"/>
        <w:rPr>
          <w:rFonts w:asciiTheme="minorHAnsi" w:hAnsiTheme="minorHAnsi" w:cstheme="minorHAnsi"/>
          <w:b/>
          <w:sz w:val="32"/>
          <w:szCs w:val="32"/>
        </w:rPr>
      </w:pPr>
    </w:p>
    <w:p w14:paraId="44161DAC" w14:textId="38C4CA62" w:rsidR="00C243DE" w:rsidRPr="000A382F" w:rsidRDefault="00894E9F" w:rsidP="00F541E3">
      <w:pPr>
        <w:pStyle w:val="Naslov1"/>
        <w:numPr>
          <w:ilvl w:val="0"/>
          <w:numId w:val="7"/>
        </w:numPr>
        <w:spacing w:line="260" w:lineRule="atLeast"/>
        <w:ind w:left="709" w:hanging="709"/>
        <w:jc w:val="left"/>
        <w:rPr>
          <w:rFonts w:asciiTheme="minorHAnsi" w:hAnsiTheme="minorHAnsi" w:cstheme="minorHAnsi"/>
          <w:color w:val="4F81BD"/>
          <w:sz w:val="28"/>
          <w:szCs w:val="28"/>
        </w:rPr>
      </w:pPr>
      <w:bookmarkStart w:id="3" w:name="_Toc65496580"/>
      <w:bookmarkStart w:id="4" w:name="_Toc196466890"/>
      <w:r w:rsidRPr="000A382F">
        <w:rPr>
          <w:rFonts w:asciiTheme="minorHAnsi" w:hAnsiTheme="minorHAnsi" w:cstheme="minorHAnsi"/>
          <w:color w:val="4F81BD"/>
          <w:sz w:val="28"/>
          <w:szCs w:val="28"/>
        </w:rPr>
        <w:lastRenderedPageBreak/>
        <w:t>U</w:t>
      </w:r>
      <w:r w:rsidR="00D05961" w:rsidRPr="000A382F">
        <w:rPr>
          <w:rFonts w:asciiTheme="minorHAnsi" w:hAnsiTheme="minorHAnsi" w:cstheme="minorHAnsi"/>
          <w:color w:val="4F81BD"/>
          <w:sz w:val="28"/>
          <w:szCs w:val="28"/>
        </w:rPr>
        <w:t>vod</w:t>
      </w:r>
      <w:bookmarkEnd w:id="3"/>
      <w:bookmarkEnd w:id="4"/>
    </w:p>
    <w:p w14:paraId="44161DAD" w14:textId="52D71D69" w:rsidR="006520E0" w:rsidRDefault="006520E0" w:rsidP="00787EE4">
      <w:pPr>
        <w:spacing w:line="260" w:lineRule="atLeast"/>
        <w:rPr>
          <w:rFonts w:asciiTheme="minorHAnsi" w:hAnsiTheme="minorHAnsi" w:cstheme="minorHAnsi"/>
          <w:szCs w:val="22"/>
        </w:rPr>
      </w:pPr>
      <w:bookmarkStart w:id="5" w:name="_Toc520179010"/>
    </w:p>
    <w:p w14:paraId="1E3E967A" w14:textId="77777777" w:rsidR="00FF5EC6" w:rsidRPr="008039CB" w:rsidRDefault="00FF5EC6" w:rsidP="00FF5EC6">
      <w:pPr>
        <w:spacing w:line="260" w:lineRule="atLeast"/>
        <w:rPr>
          <w:rFonts w:asciiTheme="minorHAnsi" w:hAnsiTheme="minorHAnsi" w:cstheme="minorHAnsi"/>
          <w:szCs w:val="22"/>
        </w:rPr>
      </w:pPr>
      <w:r w:rsidRPr="008039CB">
        <w:rPr>
          <w:rFonts w:asciiTheme="minorHAnsi" w:hAnsiTheme="minorHAnsi" w:cstheme="minorHAnsi"/>
          <w:szCs w:val="22"/>
        </w:rPr>
        <w:t>AJPES je vodenje in upravljanje Poslovnega registra Slovenije (v nadaljevanju: PRS) prevzel od Statističnega urada Republike Slovenije (v nadaljevanju: SURS) v letu 2002 skupaj s podatkovno bazo PRS ter izvršno in izvorno kodo aplikativne programske opreme za vodenje PRS.</w:t>
      </w:r>
    </w:p>
    <w:p w14:paraId="621F94D8" w14:textId="77777777" w:rsidR="00FF5EC6" w:rsidRPr="008039CB" w:rsidRDefault="00FF5EC6" w:rsidP="00FF5EC6">
      <w:pPr>
        <w:spacing w:line="260" w:lineRule="atLeast"/>
        <w:rPr>
          <w:rFonts w:asciiTheme="minorHAnsi" w:hAnsiTheme="minorHAnsi" w:cstheme="minorHAnsi"/>
          <w:szCs w:val="22"/>
        </w:rPr>
      </w:pPr>
    </w:p>
    <w:p w14:paraId="709E0A18" w14:textId="77777777" w:rsidR="00FF5EC6" w:rsidRPr="008039CB" w:rsidRDefault="00FF5EC6" w:rsidP="00FF5EC6">
      <w:pPr>
        <w:spacing w:line="260" w:lineRule="atLeast"/>
        <w:rPr>
          <w:rFonts w:asciiTheme="minorHAnsi" w:hAnsiTheme="minorHAnsi" w:cstheme="minorHAnsi"/>
          <w:szCs w:val="22"/>
        </w:rPr>
      </w:pPr>
      <w:r w:rsidRPr="008039CB">
        <w:rPr>
          <w:rFonts w:asciiTheme="minorHAnsi" w:hAnsiTheme="minorHAnsi" w:cstheme="minorHAnsi"/>
          <w:szCs w:val="22"/>
        </w:rPr>
        <w:t>V letu 2005 je PRS postal primarni register za vpis samostojnih podjetnikov, vzpostavitev sistema VEM istega leta pa je zahtevala tudi izgradnjo vmesnika med PRS in portalom eVEM</w:t>
      </w:r>
      <w:r>
        <w:rPr>
          <w:rFonts w:asciiTheme="minorHAnsi" w:hAnsiTheme="minorHAnsi" w:cstheme="minorHAnsi"/>
          <w:szCs w:val="22"/>
        </w:rPr>
        <w:t xml:space="preserve"> (sedaj SPOT) ter spletno aplikacijo za vpis podatkov o samostojnih podjetnikih v PRS</w:t>
      </w:r>
      <w:r w:rsidRPr="008039CB">
        <w:rPr>
          <w:rFonts w:asciiTheme="minorHAnsi" w:hAnsiTheme="minorHAnsi" w:cstheme="minorHAnsi"/>
          <w:szCs w:val="22"/>
        </w:rPr>
        <w:t xml:space="preserve">. V letu 2008 je podatkovna baza sodnega registra postala sestavni del PRS, zaradi česar je bilo treba podatkovno strukturo PRS ustrezno prilagoditi zahtevam sodnega registra, </w:t>
      </w:r>
      <w:r>
        <w:rPr>
          <w:rFonts w:asciiTheme="minorHAnsi" w:hAnsiTheme="minorHAnsi" w:cstheme="minorHAnsi"/>
          <w:szCs w:val="22"/>
        </w:rPr>
        <w:t xml:space="preserve">nadgraditi vmesnik med PRS in portalom eVEM in </w:t>
      </w:r>
      <w:r w:rsidRPr="008039CB">
        <w:rPr>
          <w:rFonts w:asciiTheme="minorHAnsi" w:hAnsiTheme="minorHAnsi" w:cstheme="minorHAnsi"/>
          <w:szCs w:val="22"/>
        </w:rPr>
        <w:t xml:space="preserve">spletno aplikacijo za vpis podatkov v PRS </w:t>
      </w:r>
      <w:r>
        <w:rPr>
          <w:rFonts w:asciiTheme="minorHAnsi" w:hAnsiTheme="minorHAnsi" w:cstheme="minorHAnsi"/>
          <w:szCs w:val="22"/>
        </w:rPr>
        <w:t>ter jo</w:t>
      </w:r>
      <w:r w:rsidRPr="008039CB">
        <w:rPr>
          <w:rFonts w:asciiTheme="minorHAnsi" w:hAnsiTheme="minorHAnsi" w:cstheme="minorHAnsi"/>
          <w:szCs w:val="22"/>
        </w:rPr>
        <w:t xml:space="preserve"> razširiti tudi za namen uporabe na strani registrskih sodišč. </w:t>
      </w:r>
    </w:p>
    <w:p w14:paraId="79F61C92" w14:textId="77777777" w:rsidR="00FF5EC6" w:rsidRPr="008039CB" w:rsidRDefault="00FF5EC6" w:rsidP="00FF5EC6">
      <w:pPr>
        <w:spacing w:line="260" w:lineRule="atLeast"/>
        <w:rPr>
          <w:rFonts w:asciiTheme="minorHAnsi" w:hAnsiTheme="minorHAnsi" w:cstheme="minorHAnsi"/>
          <w:szCs w:val="22"/>
        </w:rPr>
      </w:pPr>
    </w:p>
    <w:p w14:paraId="0C9B03D1" w14:textId="2499826C" w:rsidR="00255791" w:rsidRDefault="00FF5EC6" w:rsidP="00FF5EC6">
      <w:pPr>
        <w:spacing w:line="260" w:lineRule="atLeast"/>
        <w:rPr>
          <w:rFonts w:asciiTheme="minorHAnsi" w:hAnsiTheme="minorHAnsi" w:cstheme="minorHAnsi"/>
          <w:szCs w:val="22"/>
        </w:rPr>
      </w:pPr>
      <w:r w:rsidRPr="008039CB">
        <w:rPr>
          <w:rFonts w:asciiTheme="minorHAnsi" w:hAnsiTheme="minorHAnsi" w:cstheme="minorHAnsi"/>
          <w:szCs w:val="22"/>
        </w:rPr>
        <w:t xml:space="preserve">Vse od prevzema PRS v AJPES je sistem vodenja in vzdrževanja podatkovne baze PRS ostal na isti tehnološki platformi (podatkovna baza Oracle), ki jo </w:t>
      </w:r>
      <w:r>
        <w:rPr>
          <w:rFonts w:asciiTheme="minorHAnsi" w:hAnsiTheme="minorHAnsi" w:cstheme="minorHAnsi"/>
          <w:szCs w:val="22"/>
        </w:rPr>
        <w:t>je</w:t>
      </w:r>
      <w:r w:rsidRPr="008039CB">
        <w:rPr>
          <w:rFonts w:asciiTheme="minorHAnsi" w:hAnsiTheme="minorHAnsi" w:cstheme="minorHAnsi"/>
          <w:szCs w:val="22"/>
        </w:rPr>
        <w:t xml:space="preserve"> </w:t>
      </w:r>
      <w:r>
        <w:rPr>
          <w:rFonts w:asciiTheme="minorHAnsi" w:hAnsiTheme="minorHAnsi" w:cstheme="minorHAnsi"/>
          <w:szCs w:val="22"/>
        </w:rPr>
        <w:t xml:space="preserve">v smislu </w:t>
      </w:r>
      <w:r w:rsidRPr="008039CB">
        <w:rPr>
          <w:rFonts w:asciiTheme="minorHAnsi" w:hAnsiTheme="minorHAnsi" w:cstheme="minorHAnsi"/>
          <w:szCs w:val="22"/>
        </w:rPr>
        <w:t xml:space="preserve">zasledovanja cilja tehnološke konsolidacije </w:t>
      </w:r>
      <w:r>
        <w:rPr>
          <w:rFonts w:asciiTheme="minorHAnsi" w:hAnsiTheme="minorHAnsi" w:cstheme="minorHAnsi"/>
          <w:szCs w:val="22"/>
        </w:rPr>
        <w:t xml:space="preserve">v AJPES (opuščanje Oracle tehnologij in prehod na Microsoft tehnologijo) </w:t>
      </w:r>
      <w:r w:rsidR="006B745A">
        <w:rPr>
          <w:rFonts w:asciiTheme="minorHAnsi" w:hAnsiTheme="minorHAnsi" w:cstheme="minorHAnsi"/>
          <w:szCs w:val="22"/>
        </w:rPr>
        <w:t xml:space="preserve">v okviru projekta prenove PRS </w:t>
      </w:r>
      <w:r>
        <w:rPr>
          <w:rFonts w:asciiTheme="minorHAnsi" w:hAnsiTheme="minorHAnsi" w:cstheme="minorHAnsi"/>
          <w:szCs w:val="22"/>
        </w:rPr>
        <w:t xml:space="preserve">potrebno </w:t>
      </w:r>
      <w:r w:rsidRPr="008039CB">
        <w:rPr>
          <w:rFonts w:asciiTheme="minorHAnsi" w:hAnsiTheme="minorHAnsi" w:cstheme="minorHAnsi"/>
          <w:szCs w:val="22"/>
        </w:rPr>
        <w:t>spremeniti</w:t>
      </w:r>
      <w:r>
        <w:rPr>
          <w:rFonts w:asciiTheme="minorHAnsi" w:hAnsiTheme="minorHAnsi" w:cstheme="minorHAnsi"/>
          <w:szCs w:val="22"/>
        </w:rPr>
        <w:t xml:space="preserve"> skupaj z izdelavo nove, enotne aplikativne rešitve za vpis vseh vrst poslovnih subjektov v PRS</w:t>
      </w:r>
      <w:r w:rsidRPr="008039CB">
        <w:rPr>
          <w:rFonts w:asciiTheme="minorHAnsi" w:hAnsiTheme="minorHAnsi" w:cstheme="minorHAnsi"/>
          <w:szCs w:val="22"/>
        </w:rPr>
        <w:t>.</w:t>
      </w:r>
      <w:r>
        <w:rPr>
          <w:rFonts w:asciiTheme="minorHAnsi" w:hAnsiTheme="minorHAnsi" w:cstheme="minorHAnsi"/>
          <w:szCs w:val="22"/>
        </w:rPr>
        <w:t xml:space="preserve"> </w:t>
      </w:r>
      <w:r w:rsidR="00D02FF9">
        <w:rPr>
          <w:rFonts w:asciiTheme="minorHAnsi" w:hAnsiTheme="minorHAnsi" w:cstheme="minorHAnsi"/>
          <w:szCs w:val="22"/>
        </w:rPr>
        <w:t xml:space="preserve">Prav tako je v sklopu projekta </w:t>
      </w:r>
      <w:r w:rsidR="00255791" w:rsidRPr="008039CB">
        <w:rPr>
          <w:rFonts w:asciiTheme="minorHAnsi" w:hAnsiTheme="minorHAnsi" w:cstheme="minorHAnsi"/>
          <w:szCs w:val="22"/>
        </w:rPr>
        <w:t>nujno odpraviti nekatere že znane tehnične, arhitekturne in vsebinske težave obstoječe</w:t>
      </w:r>
      <w:r w:rsidR="00255791">
        <w:rPr>
          <w:rFonts w:asciiTheme="minorHAnsi" w:hAnsiTheme="minorHAnsi" w:cstheme="minorHAnsi"/>
          <w:szCs w:val="22"/>
        </w:rPr>
        <w:t>ga sistema</w:t>
      </w:r>
      <w:r w:rsidR="00255791" w:rsidRPr="008039CB">
        <w:rPr>
          <w:rFonts w:asciiTheme="minorHAnsi" w:hAnsiTheme="minorHAnsi" w:cstheme="minorHAnsi"/>
          <w:szCs w:val="22"/>
        </w:rPr>
        <w:t xml:space="preserve"> vodenja PRS, kot so npr. šifranti z zgodovino sprememb, ne povsem ustrezno povezovanje zapisov v podatkovnih tabelah, nekonsistentne kontrole, ločevanje in drugačna obravnava registrskih od drugih (statističnih, procesnih, …) podatkov in podobno</w:t>
      </w:r>
      <w:r w:rsidR="00255791">
        <w:rPr>
          <w:rFonts w:asciiTheme="minorHAnsi" w:hAnsiTheme="minorHAnsi" w:cstheme="minorHAnsi"/>
          <w:szCs w:val="22"/>
        </w:rPr>
        <w:t>.</w:t>
      </w:r>
    </w:p>
    <w:p w14:paraId="29EC9407" w14:textId="783AEF9C" w:rsidR="00031365" w:rsidRDefault="00031365" w:rsidP="00D0093C">
      <w:pPr>
        <w:spacing w:line="260" w:lineRule="atLeast"/>
        <w:rPr>
          <w:rFonts w:asciiTheme="minorHAnsi" w:hAnsiTheme="minorHAnsi" w:cstheme="minorHAnsi"/>
          <w:szCs w:val="22"/>
        </w:rPr>
      </w:pPr>
    </w:p>
    <w:p w14:paraId="08071BE7" w14:textId="4AA5EF5B" w:rsidR="00BE3FD0" w:rsidRDefault="00BE3FD0" w:rsidP="00D0093C">
      <w:pPr>
        <w:spacing w:line="260" w:lineRule="atLeast"/>
        <w:rPr>
          <w:rFonts w:asciiTheme="minorHAnsi" w:hAnsiTheme="minorHAnsi" w:cstheme="minorHAnsi"/>
          <w:szCs w:val="22"/>
        </w:rPr>
      </w:pPr>
      <w:r w:rsidRPr="00A16A25">
        <w:rPr>
          <w:rFonts w:asciiTheme="minorHAnsi" w:hAnsiTheme="minorHAnsi" w:cstheme="minorHAnsi"/>
          <w:szCs w:val="22"/>
        </w:rPr>
        <w:t>AJPES je s projektom prenove</w:t>
      </w:r>
      <w:r>
        <w:rPr>
          <w:rFonts w:asciiTheme="minorHAnsi" w:hAnsiTheme="minorHAnsi" w:cstheme="minorHAnsi"/>
          <w:szCs w:val="22"/>
        </w:rPr>
        <w:t xml:space="preserve"> informacijskega sistema Poslovnega registra Slovenije (</w:t>
      </w:r>
      <w:r w:rsidRPr="00A16A25">
        <w:rPr>
          <w:rFonts w:asciiTheme="minorHAnsi" w:hAnsiTheme="minorHAnsi" w:cstheme="minorHAnsi"/>
          <w:szCs w:val="22"/>
        </w:rPr>
        <w:t>IS PRS</w:t>
      </w:r>
      <w:r>
        <w:rPr>
          <w:rFonts w:asciiTheme="minorHAnsi" w:hAnsiTheme="minorHAnsi" w:cstheme="minorHAnsi"/>
          <w:szCs w:val="22"/>
        </w:rPr>
        <w:t>)</w:t>
      </w:r>
      <w:r w:rsidRPr="00A16A25">
        <w:rPr>
          <w:rFonts w:asciiTheme="minorHAnsi" w:hAnsiTheme="minorHAnsi" w:cstheme="minorHAnsi"/>
          <w:szCs w:val="22"/>
        </w:rPr>
        <w:t xml:space="preserve"> pričel že v letu 2020, vendar ga je v le</w:t>
      </w:r>
      <w:r>
        <w:rPr>
          <w:rFonts w:asciiTheme="minorHAnsi" w:hAnsiTheme="minorHAnsi" w:cstheme="minorHAnsi"/>
          <w:szCs w:val="22"/>
        </w:rPr>
        <w:t>t</w:t>
      </w:r>
      <w:r w:rsidRPr="00A16A25">
        <w:rPr>
          <w:rFonts w:asciiTheme="minorHAnsi" w:hAnsiTheme="minorHAnsi" w:cstheme="minorHAnsi"/>
          <w:szCs w:val="22"/>
        </w:rPr>
        <w:t>u 2021 začasno ustavil, saj se je pojavilo preveč neznank, ki bi lahko vplivale na nadaljnji potek projekta. Glede na to, da je bil v pripravi nov Zakon o Poslovnem registru Slovenije</w:t>
      </w:r>
      <w:r>
        <w:rPr>
          <w:rFonts w:asciiTheme="minorHAnsi" w:hAnsiTheme="minorHAnsi" w:cstheme="minorHAnsi"/>
          <w:szCs w:val="22"/>
        </w:rPr>
        <w:t xml:space="preserve"> (ZPRS-2)</w:t>
      </w:r>
      <w:r w:rsidRPr="00A16A25">
        <w:rPr>
          <w:rFonts w:asciiTheme="minorHAnsi" w:hAnsiTheme="minorHAnsi" w:cstheme="minorHAnsi"/>
          <w:szCs w:val="22"/>
        </w:rPr>
        <w:t>, ki predvideva spremenjen način vpisa podatkov v PRS, je AJPES v septembru 2022 ponovno pričel s projektom prenove IS PRS</w:t>
      </w:r>
      <w:r>
        <w:rPr>
          <w:rFonts w:asciiTheme="minorHAnsi" w:hAnsiTheme="minorHAnsi" w:cstheme="minorHAnsi"/>
          <w:szCs w:val="22"/>
        </w:rPr>
        <w:t>.</w:t>
      </w:r>
    </w:p>
    <w:p w14:paraId="0C07AAB3" w14:textId="77777777" w:rsidR="00373BEA" w:rsidRDefault="00373BEA" w:rsidP="00D0093C">
      <w:pPr>
        <w:spacing w:line="260" w:lineRule="atLeast"/>
        <w:rPr>
          <w:rFonts w:asciiTheme="minorHAnsi" w:hAnsiTheme="minorHAnsi" w:cstheme="minorHAnsi"/>
          <w:szCs w:val="22"/>
        </w:rPr>
      </w:pPr>
    </w:p>
    <w:p w14:paraId="257D7048" w14:textId="6AD4F490" w:rsidR="00373BEA" w:rsidRDefault="00373BEA" w:rsidP="00D0093C">
      <w:pPr>
        <w:spacing w:line="260" w:lineRule="atLeast"/>
        <w:rPr>
          <w:rFonts w:asciiTheme="minorHAnsi" w:hAnsiTheme="minorHAnsi" w:cstheme="minorHAnsi"/>
          <w:szCs w:val="22"/>
        </w:rPr>
      </w:pPr>
      <w:r>
        <w:rPr>
          <w:rFonts w:asciiTheme="minorHAnsi" w:hAnsiTheme="minorHAnsi" w:cstheme="minorHAnsi"/>
          <w:szCs w:val="22"/>
        </w:rPr>
        <w:t xml:space="preserve">Zaradi objektivnih okoliščin je bil projekt prenove </w:t>
      </w:r>
      <w:r w:rsidR="00EF7A9F">
        <w:rPr>
          <w:rFonts w:asciiTheme="minorHAnsi" w:hAnsiTheme="minorHAnsi" w:cstheme="minorHAnsi"/>
          <w:szCs w:val="22"/>
        </w:rPr>
        <w:t xml:space="preserve"> </w:t>
      </w:r>
      <w:r w:rsidRPr="00A16A25">
        <w:rPr>
          <w:rFonts w:asciiTheme="minorHAnsi" w:hAnsiTheme="minorHAnsi" w:cstheme="minorHAnsi"/>
          <w:szCs w:val="22"/>
        </w:rPr>
        <w:t>IS PRS</w:t>
      </w:r>
      <w:r>
        <w:rPr>
          <w:rFonts w:asciiTheme="minorHAnsi" w:hAnsiTheme="minorHAnsi" w:cstheme="minorHAnsi"/>
          <w:szCs w:val="22"/>
        </w:rPr>
        <w:t xml:space="preserve"> v letu 2025 prekinjen. Realizirane so bile funkcionalnosti, ki so povzete </w:t>
      </w:r>
      <w:r w:rsidR="00EF7A9F">
        <w:rPr>
          <w:rFonts w:asciiTheme="minorHAnsi" w:hAnsiTheme="minorHAnsi" w:cstheme="minorHAnsi"/>
          <w:szCs w:val="22"/>
        </w:rPr>
        <w:t xml:space="preserve">v </w:t>
      </w:r>
      <w:r>
        <w:rPr>
          <w:rFonts w:asciiTheme="minorHAnsi" w:hAnsiTheme="minorHAnsi" w:cstheme="minorHAnsi"/>
          <w:szCs w:val="22"/>
        </w:rPr>
        <w:t xml:space="preserve">nadaljevanju </w:t>
      </w:r>
      <w:r w:rsidR="00EF7A9F">
        <w:rPr>
          <w:rFonts w:asciiTheme="minorHAnsi" w:hAnsiTheme="minorHAnsi" w:cstheme="minorHAnsi"/>
          <w:szCs w:val="22"/>
        </w:rPr>
        <w:t xml:space="preserve">tega </w:t>
      </w:r>
      <w:r>
        <w:rPr>
          <w:rFonts w:asciiTheme="minorHAnsi" w:hAnsiTheme="minorHAnsi" w:cstheme="minorHAnsi"/>
          <w:szCs w:val="22"/>
        </w:rPr>
        <w:t>dokumenta in ostanejo podlaga za nadaljnji razvoj oziroma dokončanje projekta, ki se bo izvedlo v okiru novega javnega naročila.</w:t>
      </w:r>
    </w:p>
    <w:bookmarkEnd w:id="5"/>
    <w:p w14:paraId="1A431CFA" w14:textId="77777777" w:rsidR="001521CC" w:rsidRDefault="001521CC" w:rsidP="00787EE4">
      <w:pPr>
        <w:spacing w:line="260" w:lineRule="atLeast"/>
        <w:rPr>
          <w:rFonts w:asciiTheme="minorHAnsi" w:hAnsiTheme="minorHAnsi" w:cstheme="minorHAnsi"/>
          <w:szCs w:val="22"/>
        </w:rPr>
      </w:pPr>
    </w:p>
    <w:p w14:paraId="40F2A048" w14:textId="7629118A" w:rsidR="00813FCA" w:rsidRPr="000A382F" w:rsidRDefault="002C5388" w:rsidP="00F541E3">
      <w:pPr>
        <w:pStyle w:val="Naslov2"/>
        <w:numPr>
          <w:ilvl w:val="1"/>
          <w:numId w:val="8"/>
        </w:numPr>
        <w:spacing w:line="260" w:lineRule="atLeast"/>
        <w:ind w:left="709" w:hanging="709"/>
        <w:jc w:val="both"/>
        <w:rPr>
          <w:rFonts w:asciiTheme="minorHAnsi" w:hAnsiTheme="minorHAnsi" w:cstheme="minorHAnsi"/>
          <w:color w:val="4F81BD"/>
          <w:sz w:val="24"/>
        </w:rPr>
      </w:pPr>
      <w:bookmarkStart w:id="6" w:name="_Toc196466891"/>
      <w:r w:rsidRPr="000A382F">
        <w:rPr>
          <w:rFonts w:asciiTheme="minorHAnsi" w:hAnsiTheme="minorHAnsi" w:cstheme="minorHAnsi"/>
          <w:color w:val="4F81BD"/>
          <w:sz w:val="24"/>
        </w:rPr>
        <w:t>Namen tega dokumenta</w:t>
      </w:r>
      <w:bookmarkEnd w:id="6"/>
    </w:p>
    <w:p w14:paraId="2092DABD" w14:textId="3CDE4506" w:rsidR="00C83ED7" w:rsidRDefault="00C83ED7" w:rsidP="00813FCA"/>
    <w:p w14:paraId="54BEFFA9" w14:textId="5605DCE4" w:rsidR="00C83ED7" w:rsidRPr="00C83ED7" w:rsidRDefault="00C83ED7" w:rsidP="00380DAF">
      <w:pPr>
        <w:pStyle w:val="Telobesedila"/>
        <w:spacing w:line="260" w:lineRule="atLeast"/>
        <w:jc w:val="both"/>
        <w:rPr>
          <w:rFonts w:asciiTheme="minorHAnsi" w:hAnsiTheme="minorHAnsi" w:cstheme="minorHAnsi"/>
          <w:b w:val="0"/>
          <w:sz w:val="22"/>
          <w:szCs w:val="22"/>
        </w:rPr>
      </w:pPr>
      <w:r w:rsidRPr="00380DAF">
        <w:rPr>
          <w:rFonts w:asciiTheme="minorHAnsi" w:hAnsiTheme="minorHAnsi" w:cstheme="minorHAnsi"/>
          <w:b w:val="0"/>
          <w:sz w:val="22"/>
          <w:szCs w:val="22"/>
        </w:rPr>
        <w:t>T</w:t>
      </w:r>
      <w:r w:rsidRPr="00C83ED7">
        <w:rPr>
          <w:rFonts w:asciiTheme="minorHAnsi" w:hAnsiTheme="minorHAnsi" w:cstheme="minorHAnsi"/>
          <w:b w:val="0"/>
          <w:sz w:val="22"/>
          <w:szCs w:val="22"/>
        </w:rPr>
        <w:t>a dokument je pripravljen kot pojasnilo k</w:t>
      </w:r>
      <w:r w:rsidRPr="00380DAF">
        <w:rPr>
          <w:rFonts w:asciiTheme="minorHAnsi" w:hAnsiTheme="minorHAnsi" w:cstheme="minorHAnsi"/>
          <w:b w:val="0"/>
          <w:sz w:val="22"/>
          <w:szCs w:val="22"/>
        </w:rPr>
        <w:t xml:space="preserve"> dokumentu</w:t>
      </w:r>
      <w:r w:rsidRPr="00C83ED7">
        <w:rPr>
          <w:rFonts w:asciiTheme="minorHAnsi" w:hAnsiTheme="minorHAnsi" w:cstheme="minorHAnsi"/>
          <w:b w:val="0"/>
          <w:sz w:val="22"/>
          <w:szCs w:val="22"/>
        </w:rPr>
        <w:t xml:space="preserve"> </w:t>
      </w:r>
      <w:r w:rsidRPr="00380DAF">
        <w:rPr>
          <w:rFonts w:asciiTheme="minorHAnsi" w:hAnsiTheme="minorHAnsi" w:cstheme="minorHAnsi"/>
          <w:b w:val="0"/>
          <w:sz w:val="22"/>
          <w:szCs w:val="22"/>
        </w:rPr>
        <w:t>»PZI - Funkcionalna specifikacija, verzija 1.1.2</w:t>
      </w:r>
      <w:r w:rsidRPr="00C83ED7">
        <w:rPr>
          <w:rFonts w:asciiTheme="minorHAnsi" w:hAnsiTheme="minorHAnsi" w:cstheme="minorHAnsi"/>
          <w:b w:val="0"/>
          <w:sz w:val="22"/>
          <w:szCs w:val="22"/>
        </w:rPr>
        <w:t xml:space="preserve">, ki je del </w:t>
      </w:r>
      <w:r w:rsidRPr="00380DAF">
        <w:rPr>
          <w:rFonts w:asciiTheme="minorHAnsi" w:hAnsiTheme="minorHAnsi" w:cstheme="minorHAnsi"/>
          <w:b w:val="0"/>
          <w:sz w:val="22"/>
          <w:szCs w:val="22"/>
        </w:rPr>
        <w:t xml:space="preserve">te </w:t>
      </w:r>
      <w:r w:rsidRPr="00C83ED7">
        <w:rPr>
          <w:rFonts w:asciiTheme="minorHAnsi" w:hAnsiTheme="minorHAnsi" w:cstheme="minorHAnsi"/>
          <w:b w:val="0"/>
          <w:sz w:val="22"/>
          <w:szCs w:val="22"/>
        </w:rPr>
        <w:t xml:space="preserve">razpisne dokumentacije za nadaljevanje projekta prenove </w:t>
      </w:r>
      <w:r w:rsidR="004A331F">
        <w:rPr>
          <w:rFonts w:asciiTheme="minorHAnsi" w:hAnsiTheme="minorHAnsi" w:cstheme="minorHAnsi"/>
          <w:b w:val="0"/>
          <w:sz w:val="22"/>
          <w:szCs w:val="22"/>
        </w:rPr>
        <w:t>IS PRS</w:t>
      </w:r>
      <w:r w:rsidRPr="00C83ED7">
        <w:rPr>
          <w:rFonts w:asciiTheme="minorHAnsi" w:hAnsiTheme="minorHAnsi" w:cstheme="minorHAnsi"/>
          <w:b w:val="0"/>
          <w:sz w:val="22"/>
          <w:szCs w:val="22"/>
        </w:rPr>
        <w:t>.</w:t>
      </w:r>
    </w:p>
    <w:p w14:paraId="6058D969" w14:textId="77777777" w:rsidR="00C83ED7" w:rsidRPr="00380DAF" w:rsidRDefault="00C83ED7" w:rsidP="00380DAF">
      <w:pPr>
        <w:spacing w:line="260" w:lineRule="atLeast"/>
        <w:rPr>
          <w:rFonts w:asciiTheme="minorHAnsi" w:hAnsiTheme="minorHAnsi" w:cstheme="minorHAnsi"/>
          <w:szCs w:val="22"/>
        </w:rPr>
      </w:pPr>
    </w:p>
    <w:p w14:paraId="3E62E789" w14:textId="04845D3C" w:rsidR="00C83ED7" w:rsidRDefault="00C83ED7" w:rsidP="00380DAF">
      <w:pPr>
        <w:spacing w:line="260" w:lineRule="atLeast"/>
        <w:rPr>
          <w:rFonts w:asciiTheme="minorHAnsi" w:hAnsiTheme="minorHAnsi" w:cstheme="minorHAnsi"/>
          <w:szCs w:val="22"/>
        </w:rPr>
      </w:pPr>
      <w:r w:rsidRPr="00C83ED7">
        <w:rPr>
          <w:rFonts w:asciiTheme="minorHAnsi" w:hAnsiTheme="minorHAnsi" w:cstheme="minorHAnsi"/>
          <w:szCs w:val="22"/>
        </w:rPr>
        <w:t>Namen pojasnil je ponudnikom omogočiti boljše razumevanje vsebine in konteksta PZI ter podati dodatne informacije glede njegove uporabe pri pripravi ponudbe.</w:t>
      </w:r>
    </w:p>
    <w:p w14:paraId="64F97999" w14:textId="51BAC244" w:rsidR="001F7471" w:rsidRDefault="001F7471" w:rsidP="00380DAF">
      <w:pPr>
        <w:spacing w:line="260" w:lineRule="atLeast"/>
        <w:rPr>
          <w:rFonts w:asciiTheme="minorHAnsi" w:hAnsiTheme="minorHAnsi" w:cstheme="minorHAnsi"/>
          <w:szCs w:val="22"/>
        </w:rPr>
      </w:pPr>
    </w:p>
    <w:p w14:paraId="208E4E88" w14:textId="7A1D47AA" w:rsidR="00373BEA" w:rsidRDefault="001F7471" w:rsidP="001F7471">
      <w:pPr>
        <w:rPr>
          <w:rFonts w:asciiTheme="minorHAnsi" w:hAnsiTheme="minorHAnsi" w:cstheme="minorHAnsi"/>
        </w:rPr>
      </w:pPr>
      <w:r>
        <w:rPr>
          <w:rFonts w:asciiTheme="minorHAnsi" w:hAnsiTheme="minorHAnsi" w:cstheme="minorHAnsi"/>
        </w:rPr>
        <w:t>Pojasnila, navedena v tem dokumentu, se nananšajo le na zahteve v zvezi z izgradnjo in delovanjem aplikacije PRS v delu, ki se bo uporabljala v AJPES</w:t>
      </w:r>
      <w:r w:rsidR="00373BEA">
        <w:rPr>
          <w:rFonts w:asciiTheme="minorHAnsi" w:hAnsiTheme="minorHAnsi" w:cstheme="minorHAnsi"/>
        </w:rPr>
        <w:t xml:space="preserve"> ter opisujejo </w:t>
      </w:r>
      <w:r w:rsidR="00373BEA" w:rsidRPr="00373BEA">
        <w:rPr>
          <w:rFonts w:asciiTheme="minorHAnsi" w:hAnsiTheme="minorHAnsi" w:cstheme="minorHAnsi"/>
        </w:rPr>
        <w:t>način implementacije modula AJPES</w:t>
      </w:r>
      <w:r>
        <w:rPr>
          <w:rFonts w:asciiTheme="minorHAnsi" w:hAnsiTheme="minorHAnsi" w:cstheme="minorHAnsi"/>
        </w:rPr>
        <w:t xml:space="preserve">. </w:t>
      </w:r>
    </w:p>
    <w:p w14:paraId="7826B130" w14:textId="323F9B05" w:rsidR="00373BEA" w:rsidRDefault="00373BEA" w:rsidP="001F7471">
      <w:pPr>
        <w:rPr>
          <w:rFonts w:asciiTheme="minorHAnsi" w:hAnsiTheme="minorHAnsi" w:cstheme="minorHAnsi"/>
        </w:rPr>
      </w:pPr>
      <w:r>
        <w:rPr>
          <w:rFonts w:asciiTheme="minorHAnsi" w:hAnsiTheme="minorHAnsi" w:cstheme="minorHAnsi"/>
        </w:rPr>
        <w:t>Ker je novi IS PRS zastavljen kot celovit informacij</w:t>
      </w:r>
      <w:r w:rsidR="00EF7A9F">
        <w:rPr>
          <w:rFonts w:asciiTheme="minorHAnsi" w:hAnsiTheme="minorHAnsi" w:cstheme="minorHAnsi"/>
        </w:rPr>
        <w:t>s</w:t>
      </w:r>
      <w:r>
        <w:rPr>
          <w:rFonts w:asciiTheme="minorHAnsi" w:hAnsiTheme="minorHAnsi" w:cstheme="minorHAnsi"/>
        </w:rPr>
        <w:t xml:space="preserve">ki sistem, so v dokumentu PZI  </w:t>
      </w:r>
      <w:r w:rsidRPr="00380DAF">
        <w:rPr>
          <w:rFonts w:asciiTheme="minorHAnsi" w:hAnsiTheme="minorHAnsi" w:cstheme="minorHAnsi"/>
          <w:szCs w:val="22"/>
        </w:rPr>
        <w:t>- Funkcionalna specifikacija</w:t>
      </w:r>
      <w:r>
        <w:rPr>
          <w:rFonts w:asciiTheme="minorHAnsi" w:hAnsiTheme="minorHAnsi" w:cstheme="minorHAnsi"/>
        </w:rPr>
        <w:t xml:space="preserve"> opisane tudi funkcionalnosti, ki zadevajo del</w:t>
      </w:r>
      <w:r w:rsidRPr="00A16A25">
        <w:rPr>
          <w:rFonts w:asciiTheme="minorHAnsi" w:hAnsiTheme="minorHAnsi" w:cstheme="minorHAnsi"/>
        </w:rPr>
        <w:t>, ki se bo uporabljal na sodišč</w:t>
      </w:r>
      <w:r w:rsidR="00A12C2F">
        <w:rPr>
          <w:rFonts w:asciiTheme="minorHAnsi" w:hAnsiTheme="minorHAnsi" w:cstheme="minorHAnsi"/>
        </w:rPr>
        <w:t>u</w:t>
      </w:r>
      <w:r>
        <w:rPr>
          <w:rFonts w:asciiTheme="minorHAnsi" w:hAnsiTheme="minorHAnsi" w:cstheme="minorHAnsi"/>
        </w:rPr>
        <w:t xml:space="preserve">. </w:t>
      </w:r>
      <w:r w:rsidR="00A12C2F">
        <w:rPr>
          <w:rFonts w:asciiTheme="minorHAnsi" w:hAnsiTheme="minorHAnsi" w:cstheme="minorHAnsi"/>
        </w:rPr>
        <w:t xml:space="preserve"> Vsa besedila, ki se v dokumentu PZI  </w:t>
      </w:r>
      <w:r w:rsidR="00A12C2F" w:rsidRPr="00380DAF">
        <w:rPr>
          <w:rFonts w:asciiTheme="minorHAnsi" w:hAnsiTheme="minorHAnsi" w:cstheme="minorHAnsi"/>
          <w:szCs w:val="22"/>
        </w:rPr>
        <w:t>- Funkcionalna specifikacija</w:t>
      </w:r>
      <w:r w:rsidR="00A12C2F">
        <w:rPr>
          <w:rFonts w:asciiTheme="minorHAnsi" w:hAnsiTheme="minorHAnsi" w:cstheme="minorHAnsi"/>
        </w:rPr>
        <w:t xml:space="preserve"> </w:t>
      </w:r>
      <w:r w:rsidR="00A12C2F" w:rsidRPr="00A12C2F">
        <w:rPr>
          <w:rFonts w:asciiTheme="minorHAnsi" w:hAnsiTheme="minorHAnsi" w:cstheme="minorHAnsi"/>
        </w:rPr>
        <w:t>nanašajo na sodišče, imajo značilnost predloga implementacije modula Srg</w:t>
      </w:r>
      <w:r w:rsidR="00A12C2F">
        <w:rPr>
          <w:rFonts w:asciiTheme="minorHAnsi" w:hAnsiTheme="minorHAnsi" w:cstheme="minorHAnsi"/>
        </w:rPr>
        <w:t xml:space="preserve"> in so zgolj informativne narave.</w:t>
      </w:r>
    </w:p>
    <w:p w14:paraId="718203F5" w14:textId="4D2AD074" w:rsidR="00373BEA" w:rsidRDefault="00373BEA" w:rsidP="00A12C2F">
      <w:pPr>
        <w:rPr>
          <w:rFonts w:asciiTheme="minorHAnsi" w:hAnsiTheme="minorHAnsi" w:cstheme="minorHAnsi"/>
        </w:rPr>
      </w:pPr>
      <w:r w:rsidRPr="003B0425">
        <w:rPr>
          <w:rFonts w:asciiTheme="minorHAnsi" w:hAnsiTheme="minorHAnsi" w:cstheme="minorHAnsi"/>
          <w:b/>
          <w:bCs/>
        </w:rPr>
        <w:t>Pomembno</w:t>
      </w:r>
      <w:r>
        <w:rPr>
          <w:rFonts w:asciiTheme="minorHAnsi" w:hAnsiTheme="minorHAnsi" w:cstheme="minorHAnsi"/>
        </w:rPr>
        <w:t xml:space="preserve">: </w:t>
      </w:r>
      <w:r w:rsidR="00A12C2F" w:rsidRPr="00A12C2F">
        <w:rPr>
          <w:rFonts w:asciiTheme="minorHAnsi" w:hAnsiTheme="minorHAnsi" w:cstheme="minorHAnsi"/>
        </w:rPr>
        <w:t xml:space="preserve">Izvajalec ni zavezan uporabiti </w:t>
      </w:r>
      <w:r w:rsidR="00460AF4">
        <w:rPr>
          <w:rFonts w:asciiTheme="minorHAnsi" w:hAnsiTheme="minorHAnsi" w:cstheme="minorHAnsi"/>
        </w:rPr>
        <w:t>dokument</w:t>
      </w:r>
      <w:r w:rsidR="00EF7A9F">
        <w:rPr>
          <w:rFonts w:asciiTheme="minorHAnsi" w:hAnsiTheme="minorHAnsi" w:cstheme="minorHAnsi"/>
        </w:rPr>
        <w:t>a</w:t>
      </w:r>
      <w:r w:rsidR="00460AF4">
        <w:rPr>
          <w:rFonts w:asciiTheme="minorHAnsi" w:hAnsiTheme="minorHAnsi" w:cstheme="minorHAnsi"/>
        </w:rPr>
        <w:t xml:space="preserve"> </w:t>
      </w:r>
      <w:r w:rsidR="00A12C2F" w:rsidRPr="00A12C2F">
        <w:rPr>
          <w:rFonts w:asciiTheme="minorHAnsi" w:hAnsiTheme="minorHAnsi" w:cstheme="minorHAnsi"/>
        </w:rPr>
        <w:t>PZI pri implementaciji modula Srg</w:t>
      </w:r>
      <w:r w:rsidR="00460AF4">
        <w:rPr>
          <w:rFonts w:asciiTheme="minorHAnsi" w:hAnsiTheme="minorHAnsi" w:cstheme="minorHAnsi"/>
        </w:rPr>
        <w:t xml:space="preserve"> (modul za sodišče)</w:t>
      </w:r>
      <w:r w:rsidR="00A12C2F" w:rsidRPr="00A12C2F">
        <w:rPr>
          <w:rFonts w:asciiTheme="minorHAnsi" w:hAnsiTheme="minorHAnsi" w:cstheme="minorHAnsi"/>
        </w:rPr>
        <w:t>. Če pa se odloči uporabiti PZI, mora preveriti</w:t>
      </w:r>
      <w:r w:rsidR="00A12C2F">
        <w:rPr>
          <w:rFonts w:asciiTheme="minorHAnsi" w:hAnsiTheme="minorHAnsi" w:cstheme="minorHAnsi"/>
        </w:rPr>
        <w:t xml:space="preserve"> </w:t>
      </w:r>
      <w:r w:rsidR="00A12C2F" w:rsidRPr="00A12C2F">
        <w:rPr>
          <w:rFonts w:asciiTheme="minorHAnsi" w:hAnsiTheme="minorHAnsi" w:cstheme="minorHAnsi"/>
        </w:rPr>
        <w:t xml:space="preserve">skladnost PZI s </w:t>
      </w:r>
      <w:r w:rsidR="00460AF4">
        <w:rPr>
          <w:rFonts w:asciiTheme="minorHAnsi" w:hAnsiTheme="minorHAnsi" w:cstheme="minorHAnsi"/>
        </w:rPr>
        <w:t>Funkcionalnimi zahtevami Srg (</w:t>
      </w:r>
      <w:r w:rsidR="00A12C2F" w:rsidRPr="00A12C2F">
        <w:rPr>
          <w:rFonts w:asciiTheme="minorHAnsi" w:hAnsiTheme="minorHAnsi" w:cstheme="minorHAnsi"/>
        </w:rPr>
        <w:t>FZ-Srg</w:t>
      </w:r>
      <w:r w:rsidR="00460AF4">
        <w:rPr>
          <w:rFonts w:asciiTheme="minorHAnsi" w:hAnsiTheme="minorHAnsi" w:cstheme="minorHAnsi"/>
        </w:rPr>
        <w:t>), ki so osnovni del razpisne dokumentacije</w:t>
      </w:r>
      <w:r w:rsidR="00A12C2F" w:rsidRPr="00A12C2F">
        <w:rPr>
          <w:rFonts w:asciiTheme="minorHAnsi" w:hAnsiTheme="minorHAnsi" w:cstheme="minorHAnsi"/>
        </w:rPr>
        <w:t>. V primeru razhajanj med PZI in FZ-Srg veljajo FZ-Srg.</w:t>
      </w:r>
    </w:p>
    <w:p w14:paraId="28967D25" w14:textId="66F65911" w:rsidR="001F7471" w:rsidRPr="00A16A25" w:rsidRDefault="001F7471" w:rsidP="001F7471">
      <w:pPr>
        <w:rPr>
          <w:rFonts w:asciiTheme="minorHAnsi" w:hAnsiTheme="minorHAnsi" w:cstheme="minorHAnsi"/>
        </w:rPr>
      </w:pPr>
    </w:p>
    <w:p w14:paraId="0A3598F1" w14:textId="77777777" w:rsidR="002E6BD4" w:rsidRDefault="002E6BD4" w:rsidP="00380DAF">
      <w:pPr>
        <w:spacing w:line="260" w:lineRule="atLeast"/>
        <w:rPr>
          <w:rFonts w:asciiTheme="minorHAnsi" w:hAnsiTheme="minorHAnsi" w:cstheme="minorHAnsi"/>
          <w:szCs w:val="22"/>
          <w:lang w:eastAsia="sl-SI"/>
        </w:rPr>
      </w:pPr>
    </w:p>
    <w:p w14:paraId="4852B797" w14:textId="77777777" w:rsidR="008F0F99" w:rsidRDefault="008F0F99" w:rsidP="00380DAF">
      <w:pPr>
        <w:spacing w:line="260" w:lineRule="atLeast"/>
        <w:rPr>
          <w:rFonts w:asciiTheme="minorHAnsi" w:hAnsiTheme="minorHAnsi" w:cstheme="minorHAnsi"/>
          <w:szCs w:val="22"/>
          <w:lang w:eastAsia="sl-SI"/>
        </w:rPr>
      </w:pPr>
    </w:p>
    <w:p w14:paraId="01E51530" w14:textId="4C6A7282" w:rsidR="002E6BD4" w:rsidRDefault="002E6BD4" w:rsidP="00380DAF">
      <w:pPr>
        <w:spacing w:line="260" w:lineRule="atLeast"/>
        <w:rPr>
          <w:rFonts w:asciiTheme="minorHAnsi" w:hAnsiTheme="minorHAnsi" w:cstheme="minorHAnsi"/>
          <w:szCs w:val="22"/>
          <w:lang w:eastAsia="sl-SI"/>
        </w:rPr>
      </w:pPr>
    </w:p>
    <w:p w14:paraId="44161E11" w14:textId="126E4872" w:rsidR="001556C4" w:rsidRPr="000A382F" w:rsidRDefault="002E6BD4" w:rsidP="00017FA8">
      <w:pPr>
        <w:pStyle w:val="Naslov1"/>
        <w:numPr>
          <w:ilvl w:val="0"/>
          <w:numId w:val="7"/>
        </w:numPr>
        <w:spacing w:line="260" w:lineRule="atLeast"/>
        <w:ind w:left="709" w:hanging="709"/>
        <w:jc w:val="left"/>
        <w:rPr>
          <w:rFonts w:asciiTheme="minorHAnsi" w:hAnsiTheme="minorHAnsi" w:cstheme="minorHAnsi"/>
          <w:color w:val="4F81BD"/>
          <w:sz w:val="28"/>
          <w:szCs w:val="28"/>
        </w:rPr>
      </w:pPr>
      <w:bookmarkStart w:id="7" w:name="_Toc196466892"/>
      <w:r w:rsidRPr="000A382F">
        <w:rPr>
          <w:rFonts w:asciiTheme="minorHAnsi" w:hAnsiTheme="minorHAnsi" w:cstheme="minorHAnsi"/>
          <w:color w:val="4F81BD"/>
          <w:sz w:val="28"/>
          <w:szCs w:val="28"/>
        </w:rPr>
        <w:lastRenderedPageBreak/>
        <w:t>Osnovna p</w:t>
      </w:r>
      <w:r w:rsidR="009B0899" w:rsidRPr="000A382F">
        <w:rPr>
          <w:rFonts w:asciiTheme="minorHAnsi" w:hAnsiTheme="minorHAnsi" w:cstheme="minorHAnsi"/>
          <w:color w:val="4F81BD"/>
          <w:sz w:val="28"/>
          <w:szCs w:val="28"/>
        </w:rPr>
        <w:t xml:space="preserve">ojasnila k </w:t>
      </w:r>
      <w:r w:rsidR="001521CC" w:rsidRPr="000A382F">
        <w:rPr>
          <w:rFonts w:asciiTheme="minorHAnsi" w:hAnsiTheme="minorHAnsi" w:cstheme="minorHAnsi"/>
          <w:color w:val="4F81BD"/>
          <w:sz w:val="28"/>
          <w:szCs w:val="28"/>
        </w:rPr>
        <w:t>k dokumentu PZI</w:t>
      </w:r>
      <w:bookmarkEnd w:id="7"/>
    </w:p>
    <w:p w14:paraId="73A902B6" w14:textId="77777777" w:rsidR="002E6BD4" w:rsidRPr="002E6BD4" w:rsidRDefault="002E6BD4" w:rsidP="002E6BD4"/>
    <w:p w14:paraId="44161E14" w14:textId="6A659C60" w:rsidR="001556C4" w:rsidRPr="000A382F" w:rsidRDefault="00D05961" w:rsidP="009D3041">
      <w:pPr>
        <w:pStyle w:val="Naslov2"/>
        <w:numPr>
          <w:ilvl w:val="1"/>
          <w:numId w:val="20"/>
        </w:numPr>
        <w:spacing w:line="260" w:lineRule="atLeast"/>
        <w:jc w:val="both"/>
        <w:rPr>
          <w:rFonts w:asciiTheme="minorHAnsi" w:hAnsiTheme="minorHAnsi" w:cstheme="minorHAnsi"/>
          <w:color w:val="4F81BD"/>
          <w:sz w:val="24"/>
        </w:rPr>
      </w:pPr>
      <w:bookmarkStart w:id="8" w:name="_Toc65496586"/>
      <w:bookmarkStart w:id="9" w:name="_Toc196466893"/>
      <w:bookmarkStart w:id="10" w:name="_Toc32489808"/>
      <w:bookmarkStart w:id="11" w:name="_Toc37883283"/>
      <w:r w:rsidRPr="000A382F">
        <w:rPr>
          <w:rFonts w:asciiTheme="minorHAnsi" w:hAnsiTheme="minorHAnsi" w:cstheme="minorHAnsi"/>
          <w:color w:val="4F81BD"/>
          <w:sz w:val="24"/>
        </w:rPr>
        <w:t>Splošno</w:t>
      </w:r>
      <w:bookmarkEnd w:id="8"/>
      <w:bookmarkEnd w:id="9"/>
      <w:r w:rsidRPr="000A382F">
        <w:rPr>
          <w:rFonts w:asciiTheme="minorHAnsi" w:hAnsiTheme="minorHAnsi" w:cstheme="minorHAnsi"/>
          <w:color w:val="4F81BD"/>
          <w:sz w:val="24"/>
        </w:rPr>
        <w:t xml:space="preserve"> </w:t>
      </w:r>
      <w:bookmarkEnd w:id="10"/>
      <w:bookmarkEnd w:id="11"/>
    </w:p>
    <w:p w14:paraId="7A316FC6" w14:textId="5599FE9B" w:rsidR="00A412C9" w:rsidRDefault="00A412C9" w:rsidP="00A412C9"/>
    <w:p w14:paraId="6D7C4FE9" w14:textId="27CCB39D" w:rsidR="009D3041" w:rsidRDefault="009A06B5" w:rsidP="009D3041">
      <w:pPr>
        <w:spacing w:line="260" w:lineRule="atLeast"/>
        <w:rPr>
          <w:rFonts w:asciiTheme="minorHAnsi" w:hAnsiTheme="minorHAnsi" w:cstheme="minorHAnsi"/>
          <w:szCs w:val="22"/>
          <w:lang w:eastAsia="sl-SI"/>
        </w:rPr>
      </w:pPr>
      <w:r>
        <w:rPr>
          <w:rFonts w:asciiTheme="minorHAnsi" w:hAnsiTheme="minorHAnsi" w:cstheme="minorHAnsi"/>
          <w:szCs w:val="22"/>
          <w:lang w:eastAsia="sl-SI"/>
        </w:rPr>
        <w:t>D</w:t>
      </w:r>
      <w:r w:rsidR="009D3041" w:rsidRPr="00380DAF">
        <w:rPr>
          <w:rFonts w:asciiTheme="minorHAnsi" w:hAnsiTheme="minorHAnsi" w:cstheme="minorHAnsi"/>
          <w:szCs w:val="22"/>
          <w:lang w:eastAsia="sl-SI"/>
        </w:rPr>
        <w:t>okument PZI odraža stanje in zasnovo informacijskega sistema, kakršna je bila načrtovana in deloma izvedena.</w:t>
      </w:r>
    </w:p>
    <w:p w14:paraId="1B3D72E7" w14:textId="77777777" w:rsidR="009D3041" w:rsidRDefault="009D3041" w:rsidP="009D3041">
      <w:pPr>
        <w:rPr>
          <w:rFonts w:asciiTheme="minorHAnsi" w:hAnsiTheme="minorHAnsi" w:cstheme="minorHAnsi"/>
        </w:rPr>
      </w:pPr>
    </w:p>
    <w:p w14:paraId="1F6DC92F" w14:textId="7B74D4B4" w:rsidR="009D3041" w:rsidRDefault="009D3041" w:rsidP="009D3041">
      <w:pPr>
        <w:rPr>
          <w:rFonts w:asciiTheme="minorHAnsi" w:hAnsiTheme="minorHAnsi" w:cstheme="minorHAnsi"/>
        </w:rPr>
      </w:pPr>
      <w:r w:rsidRPr="00243D09">
        <w:rPr>
          <w:rFonts w:asciiTheme="minorHAnsi" w:hAnsiTheme="minorHAnsi" w:cstheme="minorHAnsi"/>
        </w:rPr>
        <w:t>Ponudniki naj zato vse rešitve iz PZI obravnavajo kot</w:t>
      </w:r>
      <w:r>
        <w:rPr>
          <w:rFonts w:asciiTheme="minorHAnsi" w:hAnsiTheme="minorHAnsi" w:cstheme="minorHAnsi"/>
        </w:rPr>
        <w:t xml:space="preserve"> </w:t>
      </w:r>
      <w:r w:rsidRPr="00243D09">
        <w:rPr>
          <w:rFonts w:asciiTheme="minorHAnsi" w:hAnsiTheme="minorHAnsi" w:cstheme="minorHAnsi"/>
        </w:rPr>
        <w:t>predmet preveritve,</w:t>
      </w:r>
      <w:r>
        <w:rPr>
          <w:rFonts w:asciiTheme="minorHAnsi" w:hAnsiTheme="minorHAnsi" w:cstheme="minorHAnsi"/>
        </w:rPr>
        <w:t xml:space="preserve"> </w:t>
      </w:r>
      <w:r w:rsidRPr="00243D09">
        <w:rPr>
          <w:rFonts w:asciiTheme="minorHAnsi" w:hAnsiTheme="minorHAnsi" w:cstheme="minorHAnsi"/>
        </w:rPr>
        <w:t xml:space="preserve">morebitne prilagoditve </w:t>
      </w:r>
      <w:r>
        <w:rPr>
          <w:rFonts w:asciiTheme="minorHAnsi" w:hAnsiTheme="minorHAnsi" w:cstheme="minorHAnsi"/>
        </w:rPr>
        <w:t>oziroma</w:t>
      </w:r>
      <w:r w:rsidRPr="00243D09">
        <w:rPr>
          <w:rFonts w:asciiTheme="minorHAnsi" w:hAnsiTheme="minorHAnsi" w:cstheme="minorHAnsi"/>
        </w:rPr>
        <w:t xml:space="preserve"> nadgradnje</w:t>
      </w:r>
      <w:r>
        <w:rPr>
          <w:rFonts w:asciiTheme="minorHAnsi" w:hAnsiTheme="minorHAnsi" w:cstheme="minorHAnsi"/>
        </w:rPr>
        <w:t xml:space="preserve"> </w:t>
      </w:r>
      <w:r w:rsidRPr="00243D09">
        <w:rPr>
          <w:rFonts w:asciiTheme="minorHAnsi" w:hAnsiTheme="minorHAnsi" w:cstheme="minorHAnsi"/>
        </w:rPr>
        <w:t>ali</w:t>
      </w:r>
      <w:r w:rsidR="009A06B5">
        <w:rPr>
          <w:rFonts w:asciiTheme="minorHAnsi" w:hAnsiTheme="minorHAnsi" w:cstheme="minorHAnsi"/>
        </w:rPr>
        <w:t xml:space="preserve"> po</w:t>
      </w:r>
      <w:r w:rsidRPr="00243D09">
        <w:rPr>
          <w:rFonts w:asciiTheme="minorHAnsi" w:hAnsiTheme="minorHAnsi" w:cstheme="minorHAnsi"/>
        </w:rPr>
        <w:t>nove izvedbe.</w:t>
      </w:r>
    </w:p>
    <w:p w14:paraId="6B81F9F1" w14:textId="77777777" w:rsidR="009D3041" w:rsidRDefault="009D3041" w:rsidP="009D3041">
      <w:pPr>
        <w:spacing w:line="260" w:lineRule="atLeast"/>
        <w:rPr>
          <w:rFonts w:asciiTheme="minorHAnsi" w:hAnsiTheme="minorHAnsi" w:cstheme="minorHAnsi"/>
          <w:color w:val="FF0000"/>
          <w:szCs w:val="22"/>
        </w:rPr>
      </w:pPr>
    </w:p>
    <w:p w14:paraId="50428F63" w14:textId="61DA70A1" w:rsidR="0015739C" w:rsidRPr="000A382F" w:rsidRDefault="0015739C" w:rsidP="00E0124F">
      <w:pPr>
        <w:pStyle w:val="Naslov2"/>
        <w:numPr>
          <w:ilvl w:val="1"/>
          <w:numId w:val="20"/>
        </w:numPr>
        <w:spacing w:line="260" w:lineRule="atLeast"/>
        <w:jc w:val="both"/>
        <w:rPr>
          <w:rFonts w:asciiTheme="minorHAnsi" w:hAnsiTheme="minorHAnsi" w:cstheme="minorHAnsi"/>
          <w:color w:val="4F81BD"/>
          <w:sz w:val="24"/>
        </w:rPr>
      </w:pPr>
      <w:bookmarkStart w:id="12" w:name="_Toc196466894"/>
      <w:r w:rsidRPr="000A382F">
        <w:rPr>
          <w:rFonts w:asciiTheme="minorHAnsi" w:hAnsiTheme="minorHAnsi" w:cstheme="minorHAnsi"/>
          <w:color w:val="4F81BD"/>
          <w:sz w:val="24"/>
        </w:rPr>
        <w:t xml:space="preserve">Namen </w:t>
      </w:r>
      <w:r w:rsidR="00E0124F" w:rsidRPr="000A382F">
        <w:rPr>
          <w:rFonts w:asciiTheme="minorHAnsi" w:hAnsiTheme="minorHAnsi" w:cstheme="minorHAnsi"/>
          <w:color w:val="4F81BD"/>
          <w:sz w:val="24"/>
        </w:rPr>
        <w:t>nove aplikacije PRS</w:t>
      </w:r>
      <w:bookmarkEnd w:id="12"/>
    </w:p>
    <w:p w14:paraId="141FC587" w14:textId="77777777" w:rsidR="00E0124F" w:rsidRDefault="00E0124F" w:rsidP="009D3041">
      <w:pPr>
        <w:spacing w:line="260" w:lineRule="atLeast"/>
        <w:rPr>
          <w:rFonts w:asciiTheme="minorHAnsi" w:hAnsiTheme="minorHAnsi" w:cstheme="minorHAnsi"/>
          <w:color w:val="FF0000"/>
          <w:szCs w:val="22"/>
        </w:rPr>
      </w:pPr>
    </w:p>
    <w:p w14:paraId="604267B8" w14:textId="3B82D02C" w:rsidR="009D3041" w:rsidRPr="00013474" w:rsidRDefault="009D3041" w:rsidP="009D3041">
      <w:pPr>
        <w:spacing w:line="260" w:lineRule="atLeast"/>
        <w:rPr>
          <w:rFonts w:asciiTheme="minorHAnsi" w:hAnsiTheme="minorHAnsi" w:cstheme="minorHAnsi"/>
          <w:szCs w:val="22"/>
        </w:rPr>
      </w:pPr>
      <w:r w:rsidRPr="00013474">
        <w:rPr>
          <w:rFonts w:asciiTheme="minorHAnsi" w:hAnsiTheme="minorHAnsi" w:cstheme="minorHAnsi"/>
          <w:szCs w:val="22"/>
        </w:rPr>
        <w:t>Namen nove aplikacije PRS je zagotoviti ustrezne in enotne aplikativne rešitve za vpis oziroma izbris podatkov o vseh vrstah poslovnih subjektov v PRS, omogočiti vpogled v podatke, vpisane v register, izdelavo rednih in zgodovinskih izpisov iz PRS ter zagotoviti uporabo nekaterih funkcionalnosti aplikacije tudi za izvedbo postopkov, ki se ne začnejo na portalu SPOT, kot so vodenje pritožbenih postopkov, postopkov reaktivacije matičnih številk in podobno. Poleg tega mora aplikacija zagotavljati tudi integracijo s sistemom povezovanja poslovnih registrov -</w:t>
      </w:r>
      <w:r w:rsidRPr="00013474">
        <w:rPr>
          <w:rStyle w:val="Krepko"/>
          <w:rFonts w:asciiTheme="minorHAnsi" w:hAnsiTheme="minorHAnsi" w:cstheme="minorHAnsi"/>
          <w:szCs w:val="22"/>
        </w:rPr>
        <w:t xml:space="preserve"> </w:t>
      </w:r>
      <w:r w:rsidRPr="00013474">
        <w:rPr>
          <w:rStyle w:val="Krepko"/>
          <w:rFonts w:asciiTheme="minorHAnsi" w:hAnsiTheme="minorHAnsi" w:cstheme="minorHAnsi"/>
          <w:b w:val="0"/>
          <w:szCs w:val="22"/>
        </w:rPr>
        <w:t>B</w:t>
      </w:r>
      <w:r w:rsidRPr="00013474">
        <w:rPr>
          <w:rFonts w:asciiTheme="minorHAnsi" w:hAnsiTheme="minorHAnsi" w:cstheme="minorHAnsi"/>
          <w:szCs w:val="22"/>
        </w:rPr>
        <w:t>usiness</w:t>
      </w:r>
      <w:r w:rsidRPr="00013474">
        <w:rPr>
          <w:rStyle w:val="Krepko"/>
          <w:rFonts w:asciiTheme="minorHAnsi" w:hAnsiTheme="minorHAnsi" w:cstheme="minorHAnsi"/>
          <w:szCs w:val="22"/>
        </w:rPr>
        <w:t xml:space="preserve"> </w:t>
      </w:r>
      <w:r w:rsidRPr="00013474">
        <w:rPr>
          <w:rStyle w:val="Krepko"/>
          <w:rFonts w:asciiTheme="minorHAnsi" w:hAnsiTheme="minorHAnsi" w:cstheme="minorHAnsi"/>
          <w:b w:val="0"/>
          <w:szCs w:val="22"/>
        </w:rPr>
        <w:t>R</w:t>
      </w:r>
      <w:r w:rsidRPr="00013474">
        <w:rPr>
          <w:rFonts w:asciiTheme="minorHAnsi" w:hAnsiTheme="minorHAnsi" w:cstheme="minorHAnsi"/>
          <w:szCs w:val="22"/>
        </w:rPr>
        <w:t>egisters</w:t>
      </w:r>
      <w:r w:rsidRPr="00013474">
        <w:rPr>
          <w:rStyle w:val="Krepko"/>
          <w:rFonts w:asciiTheme="minorHAnsi" w:hAnsiTheme="minorHAnsi" w:cstheme="minorHAnsi"/>
          <w:szCs w:val="22"/>
        </w:rPr>
        <w:t xml:space="preserve"> </w:t>
      </w:r>
      <w:r w:rsidRPr="00013474">
        <w:rPr>
          <w:rStyle w:val="Krepko"/>
          <w:rFonts w:asciiTheme="minorHAnsi" w:hAnsiTheme="minorHAnsi" w:cstheme="minorHAnsi"/>
          <w:b w:val="0"/>
          <w:szCs w:val="22"/>
        </w:rPr>
        <w:t>I</w:t>
      </w:r>
      <w:r w:rsidRPr="00013474">
        <w:rPr>
          <w:rFonts w:asciiTheme="minorHAnsi" w:hAnsiTheme="minorHAnsi" w:cstheme="minorHAnsi"/>
          <w:szCs w:val="22"/>
        </w:rPr>
        <w:t>nterconnection</w:t>
      </w:r>
      <w:r w:rsidRPr="00013474">
        <w:rPr>
          <w:rStyle w:val="Krepko"/>
          <w:rFonts w:asciiTheme="minorHAnsi" w:hAnsiTheme="minorHAnsi" w:cstheme="minorHAnsi"/>
          <w:szCs w:val="22"/>
        </w:rPr>
        <w:t xml:space="preserve"> </w:t>
      </w:r>
      <w:r w:rsidRPr="00013474">
        <w:rPr>
          <w:rStyle w:val="Krepko"/>
          <w:rFonts w:asciiTheme="minorHAnsi" w:hAnsiTheme="minorHAnsi" w:cstheme="minorHAnsi"/>
          <w:b w:val="0"/>
          <w:szCs w:val="22"/>
        </w:rPr>
        <w:t>S</w:t>
      </w:r>
      <w:r w:rsidRPr="00013474">
        <w:rPr>
          <w:rFonts w:asciiTheme="minorHAnsi" w:hAnsiTheme="minorHAnsi" w:cstheme="minorHAnsi"/>
          <w:szCs w:val="22"/>
        </w:rPr>
        <w:t xml:space="preserve">ystem (BRIS), kot jo zahteva  Direktiva 2012/17/EU Evropskega parlamenta in Sveta glede povezovanja centralnih in trgovinskih registrov ter registrov družb v smislu izmenjave oz. dostopa do nekaterih podatkov in listin o gospodarskih družbah, vpisanih v PRS. </w:t>
      </w:r>
    </w:p>
    <w:p w14:paraId="6E91EF35" w14:textId="77777777" w:rsidR="009D3041" w:rsidRPr="00013474" w:rsidRDefault="009D3041" w:rsidP="009D3041">
      <w:pPr>
        <w:spacing w:line="260" w:lineRule="atLeast"/>
        <w:rPr>
          <w:rFonts w:asciiTheme="minorHAnsi" w:hAnsiTheme="minorHAnsi" w:cstheme="minorHAnsi"/>
          <w:szCs w:val="22"/>
          <w:lang w:eastAsia="sl-SI"/>
        </w:rPr>
      </w:pPr>
    </w:p>
    <w:p w14:paraId="335E4892" w14:textId="77777777" w:rsidR="007E5585" w:rsidRPr="00013474" w:rsidRDefault="007E5585" w:rsidP="007E5585">
      <w:pPr>
        <w:spacing w:line="260" w:lineRule="atLeast"/>
        <w:rPr>
          <w:rFonts w:asciiTheme="minorHAnsi" w:hAnsiTheme="minorHAnsi" w:cstheme="minorHAnsi"/>
          <w:szCs w:val="22"/>
        </w:rPr>
      </w:pPr>
      <w:r w:rsidRPr="00013474">
        <w:rPr>
          <w:rFonts w:asciiTheme="minorHAnsi" w:hAnsiTheme="minorHAnsi" w:cstheme="minorHAnsi"/>
          <w:szCs w:val="22"/>
        </w:rPr>
        <w:t>Nova aplikacija PRS je enotna, delitev na module pa je zgolj pogovorna oz. vsebinska, in sicer je vsebinsko deljena na naslednje module:</w:t>
      </w:r>
    </w:p>
    <w:p w14:paraId="4312E5CD" w14:textId="77777777" w:rsidR="007E5585" w:rsidRPr="00013474" w:rsidRDefault="007E5585" w:rsidP="00013474">
      <w:pPr>
        <w:pStyle w:val="Odstavekseznama"/>
        <w:widowControl w:val="0"/>
        <w:numPr>
          <w:ilvl w:val="0"/>
          <w:numId w:val="28"/>
        </w:numPr>
        <w:spacing w:line="260" w:lineRule="atLeast"/>
        <w:ind w:left="709" w:hanging="283"/>
        <w:rPr>
          <w:rFonts w:asciiTheme="minorHAnsi" w:hAnsiTheme="minorHAnsi" w:cstheme="minorHAnsi"/>
          <w:szCs w:val="22"/>
        </w:rPr>
      </w:pPr>
      <w:r w:rsidRPr="00013474">
        <w:rPr>
          <w:rFonts w:asciiTheme="minorHAnsi" w:hAnsiTheme="minorHAnsi" w:cstheme="minorHAnsi"/>
          <w:szCs w:val="22"/>
        </w:rPr>
        <w:t>Modul »PRS-SP«,</w:t>
      </w:r>
    </w:p>
    <w:p w14:paraId="4706BE5E" w14:textId="77777777" w:rsidR="007E5585" w:rsidRPr="00013474" w:rsidRDefault="007E5585" w:rsidP="00013474">
      <w:pPr>
        <w:spacing w:line="260" w:lineRule="atLeast"/>
        <w:ind w:left="709"/>
        <w:rPr>
          <w:rFonts w:asciiTheme="minorHAnsi" w:hAnsiTheme="minorHAnsi" w:cstheme="minorHAnsi"/>
          <w:i/>
          <w:iCs/>
          <w:szCs w:val="22"/>
        </w:rPr>
      </w:pPr>
      <w:r w:rsidRPr="00013474">
        <w:rPr>
          <w:rFonts w:asciiTheme="minorHAnsi" w:hAnsiTheme="minorHAnsi" w:cstheme="minorHAnsi"/>
          <w:i/>
          <w:iCs/>
          <w:szCs w:val="22"/>
        </w:rPr>
        <w:t>Podpora postopkom vpisa in vodenja podatkov o samostojnih podjetnikih (SP).</w:t>
      </w:r>
    </w:p>
    <w:p w14:paraId="68C1EE45" w14:textId="77777777" w:rsidR="007E5585" w:rsidRPr="00013474" w:rsidRDefault="007E5585" w:rsidP="00013474">
      <w:pPr>
        <w:pStyle w:val="Odstavekseznama"/>
        <w:widowControl w:val="0"/>
        <w:numPr>
          <w:ilvl w:val="0"/>
          <w:numId w:val="28"/>
        </w:numPr>
        <w:spacing w:line="260" w:lineRule="atLeast"/>
        <w:ind w:left="709" w:hanging="283"/>
        <w:rPr>
          <w:rFonts w:asciiTheme="minorHAnsi" w:hAnsiTheme="minorHAnsi" w:cstheme="minorHAnsi"/>
          <w:szCs w:val="22"/>
        </w:rPr>
      </w:pPr>
      <w:r w:rsidRPr="00013474">
        <w:rPr>
          <w:rFonts w:asciiTheme="minorHAnsi" w:hAnsiTheme="minorHAnsi" w:cstheme="minorHAnsi"/>
          <w:szCs w:val="22"/>
        </w:rPr>
        <w:t>Modul »PRS-DPS«.</w:t>
      </w:r>
    </w:p>
    <w:p w14:paraId="72DEA9E6" w14:textId="77777777" w:rsidR="007E5585" w:rsidRPr="00013474" w:rsidRDefault="007E5585" w:rsidP="00013474">
      <w:pPr>
        <w:spacing w:line="260" w:lineRule="atLeast"/>
        <w:ind w:left="709"/>
        <w:rPr>
          <w:rFonts w:asciiTheme="minorHAnsi" w:hAnsiTheme="minorHAnsi" w:cstheme="minorHAnsi"/>
          <w:i/>
          <w:iCs/>
          <w:szCs w:val="22"/>
        </w:rPr>
      </w:pPr>
      <w:r w:rsidRPr="00013474">
        <w:rPr>
          <w:rFonts w:asciiTheme="minorHAnsi" w:hAnsiTheme="minorHAnsi" w:cstheme="minorHAnsi"/>
          <w:i/>
          <w:iCs/>
          <w:szCs w:val="22"/>
        </w:rPr>
        <w:t>Podpora postopkom vpisa in vodenja podatkov o drugih poslovnih subjektih (DPS).</w:t>
      </w:r>
    </w:p>
    <w:p w14:paraId="6328DEC7" w14:textId="77777777" w:rsidR="007E5585" w:rsidRPr="00013474" w:rsidRDefault="007E5585" w:rsidP="00013474">
      <w:pPr>
        <w:pStyle w:val="Odstavekseznama"/>
        <w:widowControl w:val="0"/>
        <w:numPr>
          <w:ilvl w:val="0"/>
          <w:numId w:val="28"/>
        </w:numPr>
        <w:spacing w:line="260" w:lineRule="atLeast"/>
        <w:ind w:left="709" w:hanging="283"/>
        <w:rPr>
          <w:rFonts w:asciiTheme="minorHAnsi" w:hAnsiTheme="minorHAnsi" w:cstheme="minorHAnsi"/>
          <w:szCs w:val="22"/>
        </w:rPr>
      </w:pPr>
      <w:r w:rsidRPr="00013474">
        <w:rPr>
          <w:rFonts w:asciiTheme="minorHAnsi" w:hAnsiTheme="minorHAnsi" w:cstheme="minorHAnsi"/>
          <w:szCs w:val="22"/>
        </w:rPr>
        <w:t>Modul »PRS-GD«,</w:t>
      </w:r>
    </w:p>
    <w:p w14:paraId="31F76CCF" w14:textId="77777777" w:rsidR="007E5585" w:rsidRPr="00013474" w:rsidRDefault="007E5585" w:rsidP="00013474">
      <w:pPr>
        <w:spacing w:line="260" w:lineRule="atLeast"/>
        <w:ind w:left="709"/>
        <w:rPr>
          <w:rFonts w:asciiTheme="minorHAnsi" w:hAnsiTheme="minorHAnsi" w:cstheme="minorHAnsi"/>
          <w:i/>
          <w:iCs/>
          <w:szCs w:val="22"/>
        </w:rPr>
      </w:pPr>
      <w:r w:rsidRPr="00013474">
        <w:rPr>
          <w:rFonts w:asciiTheme="minorHAnsi" w:hAnsiTheme="minorHAnsi" w:cstheme="minorHAnsi"/>
          <w:i/>
          <w:iCs/>
          <w:szCs w:val="22"/>
        </w:rPr>
        <w:t>Podpora postopkom vpisa in vodenja tistih podatkov o subjektih vpisa v Sodni register (SRG), ki niso predmet vpisa v Sodni register in se vpišejo le v Poslovni register.</w:t>
      </w:r>
    </w:p>
    <w:p w14:paraId="7C1605FB" w14:textId="77777777" w:rsidR="007E5585" w:rsidRPr="00013474" w:rsidRDefault="007E5585" w:rsidP="00013474">
      <w:pPr>
        <w:pStyle w:val="Odstavekseznama"/>
        <w:widowControl w:val="0"/>
        <w:numPr>
          <w:ilvl w:val="0"/>
          <w:numId w:val="28"/>
        </w:numPr>
        <w:spacing w:line="260" w:lineRule="atLeast"/>
        <w:ind w:left="709" w:hanging="283"/>
        <w:rPr>
          <w:rFonts w:asciiTheme="minorHAnsi" w:hAnsiTheme="minorHAnsi" w:cstheme="minorHAnsi"/>
          <w:szCs w:val="22"/>
        </w:rPr>
      </w:pPr>
      <w:r w:rsidRPr="00013474">
        <w:rPr>
          <w:rFonts w:asciiTheme="minorHAnsi" w:hAnsiTheme="minorHAnsi" w:cstheme="minorHAnsi"/>
          <w:szCs w:val="22"/>
        </w:rPr>
        <w:t>Modul »PRS-SRG«,</w:t>
      </w:r>
    </w:p>
    <w:p w14:paraId="73F064A4" w14:textId="77777777" w:rsidR="007E5585" w:rsidRPr="00013474" w:rsidRDefault="007E5585" w:rsidP="00013474">
      <w:pPr>
        <w:spacing w:line="260" w:lineRule="atLeast"/>
        <w:ind w:left="709"/>
        <w:rPr>
          <w:rFonts w:asciiTheme="minorHAnsi" w:hAnsiTheme="minorHAnsi" w:cstheme="minorHAnsi"/>
          <w:i/>
          <w:iCs/>
          <w:szCs w:val="22"/>
        </w:rPr>
      </w:pPr>
      <w:r w:rsidRPr="00013474">
        <w:rPr>
          <w:rFonts w:asciiTheme="minorHAnsi" w:hAnsiTheme="minorHAnsi" w:cstheme="minorHAnsi"/>
          <w:i/>
          <w:iCs/>
          <w:szCs w:val="22"/>
        </w:rPr>
        <w:t>Podpora postopkom vpisa in vodenja podatkov o subjektih, ki so predmet vpisa v Sodni register.</w:t>
      </w:r>
    </w:p>
    <w:p w14:paraId="6851EE86" w14:textId="77777777" w:rsidR="007E5585" w:rsidRPr="00013474" w:rsidRDefault="007E5585" w:rsidP="00013474">
      <w:pPr>
        <w:pStyle w:val="Odstavekseznama"/>
        <w:spacing w:line="260" w:lineRule="atLeast"/>
        <w:ind w:left="709" w:hanging="283"/>
        <w:rPr>
          <w:rFonts w:asciiTheme="minorHAnsi" w:hAnsiTheme="minorHAnsi" w:cstheme="minorHAnsi"/>
          <w:iCs/>
          <w:szCs w:val="22"/>
        </w:rPr>
      </w:pPr>
    </w:p>
    <w:p w14:paraId="2A3869C4" w14:textId="6609A911" w:rsidR="007E5585" w:rsidRPr="005D21B9" w:rsidRDefault="007E5585" w:rsidP="007E5585">
      <w:pPr>
        <w:spacing w:line="260" w:lineRule="atLeast"/>
        <w:rPr>
          <w:rFonts w:asciiTheme="minorHAnsi" w:hAnsiTheme="minorHAnsi" w:cstheme="minorHAnsi"/>
          <w:szCs w:val="22"/>
        </w:rPr>
      </w:pPr>
      <w:r w:rsidRPr="007964B8">
        <w:rPr>
          <w:rFonts w:asciiTheme="minorHAnsi" w:hAnsiTheme="minorHAnsi" w:cstheme="minorHAnsi"/>
          <w:szCs w:val="22"/>
        </w:rPr>
        <w:t xml:space="preserve">Moduli PRS-SP, PRS-GD in PRS-DPS predstavljajo del aplikacije PRS, ki </w:t>
      </w:r>
      <w:r w:rsidR="005D21B9">
        <w:rPr>
          <w:rFonts w:asciiTheme="minorHAnsi" w:hAnsiTheme="minorHAnsi" w:cstheme="minorHAnsi"/>
          <w:szCs w:val="22"/>
        </w:rPr>
        <w:t>bo</w:t>
      </w:r>
      <w:r w:rsidRPr="007964B8">
        <w:rPr>
          <w:rFonts w:asciiTheme="minorHAnsi" w:hAnsiTheme="minorHAnsi" w:cstheme="minorHAnsi"/>
          <w:szCs w:val="22"/>
        </w:rPr>
        <w:t xml:space="preserve"> v uporabi na strani AJPES – tj. </w:t>
      </w:r>
      <w:r w:rsidRPr="005D21B9">
        <w:rPr>
          <w:rFonts w:asciiTheme="minorHAnsi" w:hAnsiTheme="minorHAnsi" w:cstheme="minorHAnsi"/>
          <w:szCs w:val="22"/>
        </w:rPr>
        <w:t xml:space="preserve">uporabniki </w:t>
      </w:r>
      <w:r w:rsidR="005D21B9" w:rsidRPr="005D21B9">
        <w:rPr>
          <w:rFonts w:asciiTheme="minorHAnsi" w:hAnsiTheme="minorHAnsi" w:cstheme="minorHAnsi"/>
          <w:szCs w:val="22"/>
        </w:rPr>
        <w:t>bodo</w:t>
      </w:r>
      <w:r w:rsidRPr="005D21B9">
        <w:rPr>
          <w:rFonts w:asciiTheme="minorHAnsi" w:hAnsiTheme="minorHAnsi" w:cstheme="minorHAnsi"/>
          <w:szCs w:val="22"/>
        </w:rPr>
        <w:t xml:space="preserve"> uslužbenci AJPES. Modul PRS-SRG predstavlja del aplikacije PRS, ki </w:t>
      </w:r>
      <w:r w:rsidR="005D21B9" w:rsidRPr="005D21B9">
        <w:rPr>
          <w:rFonts w:asciiTheme="minorHAnsi" w:hAnsiTheme="minorHAnsi" w:cstheme="minorHAnsi"/>
          <w:szCs w:val="22"/>
        </w:rPr>
        <w:t>bo</w:t>
      </w:r>
      <w:r w:rsidRPr="005D21B9">
        <w:rPr>
          <w:rFonts w:asciiTheme="minorHAnsi" w:hAnsiTheme="minorHAnsi" w:cstheme="minorHAnsi"/>
          <w:szCs w:val="22"/>
        </w:rPr>
        <w:t xml:space="preserve"> v uporabi na sodiščih.</w:t>
      </w:r>
    </w:p>
    <w:p w14:paraId="513E4AEF" w14:textId="77777777" w:rsidR="007E5585" w:rsidRPr="005D21B9" w:rsidRDefault="007E5585" w:rsidP="007E5585">
      <w:pPr>
        <w:spacing w:line="260" w:lineRule="atLeast"/>
        <w:rPr>
          <w:rFonts w:asciiTheme="minorHAnsi" w:hAnsiTheme="minorHAnsi" w:cstheme="minorHAnsi"/>
          <w:szCs w:val="22"/>
        </w:rPr>
      </w:pPr>
    </w:p>
    <w:p w14:paraId="5DCD9EA5" w14:textId="7E7DB24D" w:rsidR="007E5585" w:rsidRPr="005D21B9" w:rsidRDefault="007E5585" w:rsidP="007E5585">
      <w:pPr>
        <w:spacing w:line="260" w:lineRule="atLeast"/>
        <w:rPr>
          <w:rFonts w:asciiTheme="minorHAnsi" w:hAnsiTheme="minorHAnsi" w:cstheme="minorHAnsi"/>
          <w:szCs w:val="22"/>
        </w:rPr>
      </w:pPr>
      <w:r w:rsidRPr="005D21B9">
        <w:rPr>
          <w:rFonts w:asciiTheme="minorHAnsi" w:hAnsiTheme="minorHAnsi" w:cstheme="minorHAnsi"/>
          <w:szCs w:val="22"/>
        </w:rPr>
        <w:t xml:space="preserve">Del aplikacije PRS </w:t>
      </w:r>
      <w:r w:rsidR="005D21B9" w:rsidRPr="005D21B9">
        <w:rPr>
          <w:rFonts w:asciiTheme="minorHAnsi" w:hAnsiTheme="minorHAnsi" w:cstheme="minorHAnsi"/>
          <w:szCs w:val="22"/>
        </w:rPr>
        <w:t>so</w:t>
      </w:r>
      <w:r w:rsidRPr="005D21B9">
        <w:rPr>
          <w:rFonts w:asciiTheme="minorHAnsi" w:hAnsiTheme="minorHAnsi" w:cstheme="minorHAnsi"/>
          <w:szCs w:val="22"/>
        </w:rPr>
        <w:t xml:space="preserve"> tudi V</w:t>
      </w:r>
      <w:r w:rsidR="007964B8" w:rsidRPr="005D21B9">
        <w:rPr>
          <w:rFonts w:asciiTheme="minorHAnsi" w:hAnsiTheme="minorHAnsi" w:cstheme="minorHAnsi"/>
          <w:szCs w:val="22"/>
        </w:rPr>
        <w:t>pisnik</w:t>
      </w:r>
      <w:r w:rsidR="005D21B9" w:rsidRPr="005D21B9">
        <w:rPr>
          <w:rFonts w:asciiTheme="minorHAnsi" w:hAnsiTheme="minorHAnsi" w:cstheme="minorHAnsi"/>
          <w:szCs w:val="22"/>
        </w:rPr>
        <w:t>i</w:t>
      </w:r>
      <w:r w:rsidRPr="005D21B9">
        <w:rPr>
          <w:rFonts w:asciiTheme="minorHAnsi" w:hAnsiTheme="minorHAnsi" w:cstheme="minorHAnsi"/>
          <w:szCs w:val="22"/>
        </w:rPr>
        <w:t xml:space="preserve"> PPRS, </w:t>
      </w:r>
      <w:r w:rsidR="005D21B9" w:rsidRPr="005D21B9">
        <w:rPr>
          <w:rFonts w:asciiTheme="minorHAnsi" w:hAnsiTheme="minorHAnsi" w:cstheme="minorHAnsi"/>
          <w:szCs w:val="22"/>
        </w:rPr>
        <w:t>PSRG</w:t>
      </w:r>
      <w:r w:rsidR="009A06B5">
        <w:rPr>
          <w:rFonts w:asciiTheme="minorHAnsi" w:hAnsiTheme="minorHAnsi" w:cstheme="minorHAnsi"/>
          <w:szCs w:val="22"/>
        </w:rPr>
        <w:t>, CSRG</w:t>
      </w:r>
      <w:r w:rsidR="005D21B9" w:rsidRPr="005D21B9">
        <w:rPr>
          <w:rFonts w:asciiTheme="minorHAnsi" w:hAnsiTheme="minorHAnsi" w:cstheme="minorHAnsi"/>
          <w:szCs w:val="22"/>
        </w:rPr>
        <w:t xml:space="preserve"> in </w:t>
      </w:r>
      <w:r w:rsidR="009A06B5">
        <w:rPr>
          <w:rFonts w:asciiTheme="minorHAnsi" w:hAnsiTheme="minorHAnsi" w:cstheme="minorHAnsi"/>
          <w:szCs w:val="22"/>
        </w:rPr>
        <w:t>IP</w:t>
      </w:r>
      <w:r w:rsidR="005D21B9" w:rsidRPr="005D21B9">
        <w:rPr>
          <w:rFonts w:asciiTheme="minorHAnsi" w:hAnsiTheme="minorHAnsi" w:cstheme="minorHAnsi"/>
          <w:szCs w:val="22"/>
        </w:rPr>
        <w:t>SRG. Vpisnik PPRS</w:t>
      </w:r>
      <w:r w:rsidR="005D21B9">
        <w:rPr>
          <w:rFonts w:asciiTheme="minorHAnsi" w:hAnsiTheme="minorHAnsi" w:cstheme="minorHAnsi"/>
          <w:szCs w:val="22"/>
        </w:rPr>
        <w:t>, ki bo</w:t>
      </w:r>
      <w:r w:rsidR="005D21B9" w:rsidRPr="005D21B9">
        <w:rPr>
          <w:rFonts w:asciiTheme="minorHAnsi" w:hAnsiTheme="minorHAnsi" w:cstheme="minorHAnsi"/>
          <w:szCs w:val="22"/>
        </w:rPr>
        <w:t xml:space="preserve"> v uporabi </w:t>
      </w:r>
      <w:r w:rsidR="005D21B9">
        <w:rPr>
          <w:rFonts w:asciiTheme="minorHAnsi" w:hAnsiTheme="minorHAnsi" w:cstheme="minorHAnsi"/>
          <w:szCs w:val="22"/>
        </w:rPr>
        <w:t>uslužbencev AJPES,</w:t>
      </w:r>
      <w:r w:rsidRPr="005D21B9">
        <w:rPr>
          <w:rFonts w:asciiTheme="minorHAnsi" w:hAnsiTheme="minorHAnsi" w:cstheme="minorHAnsi"/>
          <w:szCs w:val="22"/>
        </w:rPr>
        <w:t xml:space="preserve"> omogoča beleženje in prikazovanje dodatnih podatkov v zvezi s posamezno zadevo oziroma postopkom ter vodenje podatkov o zadevah, za katere AJPES ne prejme vloge s portala SPOT.</w:t>
      </w:r>
      <w:r w:rsidR="005D21B9">
        <w:rPr>
          <w:rFonts w:asciiTheme="minorHAnsi" w:hAnsiTheme="minorHAnsi" w:cstheme="minorHAnsi"/>
          <w:szCs w:val="22"/>
        </w:rPr>
        <w:t xml:space="preserve"> Vpisnik</w:t>
      </w:r>
      <w:r w:rsidR="009A06B5">
        <w:rPr>
          <w:rFonts w:asciiTheme="minorHAnsi" w:hAnsiTheme="minorHAnsi" w:cstheme="minorHAnsi"/>
          <w:szCs w:val="22"/>
        </w:rPr>
        <w:t>i</w:t>
      </w:r>
      <w:r w:rsidR="005D21B9">
        <w:rPr>
          <w:rFonts w:asciiTheme="minorHAnsi" w:hAnsiTheme="minorHAnsi" w:cstheme="minorHAnsi"/>
          <w:szCs w:val="22"/>
        </w:rPr>
        <w:t xml:space="preserve"> PSRG</w:t>
      </w:r>
      <w:r w:rsidR="009A06B5">
        <w:rPr>
          <w:rFonts w:asciiTheme="minorHAnsi" w:hAnsiTheme="minorHAnsi" w:cstheme="minorHAnsi"/>
          <w:szCs w:val="22"/>
        </w:rPr>
        <w:t>,</w:t>
      </w:r>
      <w:r w:rsidR="005D21B9">
        <w:rPr>
          <w:rFonts w:asciiTheme="minorHAnsi" w:hAnsiTheme="minorHAnsi" w:cstheme="minorHAnsi"/>
          <w:szCs w:val="22"/>
        </w:rPr>
        <w:t xml:space="preserve"> CSRG </w:t>
      </w:r>
      <w:r w:rsidR="009A06B5">
        <w:rPr>
          <w:rFonts w:asciiTheme="minorHAnsi" w:hAnsiTheme="minorHAnsi" w:cstheme="minorHAnsi"/>
          <w:szCs w:val="22"/>
        </w:rPr>
        <w:t xml:space="preserve">in IPSRG </w:t>
      </w:r>
      <w:r w:rsidR="005D21B9">
        <w:rPr>
          <w:rFonts w:asciiTheme="minorHAnsi" w:hAnsiTheme="minorHAnsi" w:cstheme="minorHAnsi"/>
          <w:szCs w:val="22"/>
        </w:rPr>
        <w:t>se uporablja</w:t>
      </w:r>
      <w:r w:rsidR="009A06B5">
        <w:rPr>
          <w:rFonts w:asciiTheme="minorHAnsi" w:hAnsiTheme="minorHAnsi" w:cstheme="minorHAnsi"/>
          <w:szCs w:val="22"/>
        </w:rPr>
        <w:t>jo</w:t>
      </w:r>
      <w:r w:rsidR="005D21B9">
        <w:rPr>
          <w:rFonts w:asciiTheme="minorHAnsi" w:hAnsiTheme="minorHAnsi" w:cstheme="minorHAnsi"/>
          <w:szCs w:val="22"/>
        </w:rPr>
        <w:t xml:space="preserve"> na sodiščih.</w:t>
      </w:r>
    </w:p>
    <w:p w14:paraId="344C0864" w14:textId="77777777" w:rsidR="007E5585" w:rsidRPr="007E5585" w:rsidRDefault="007E5585" w:rsidP="007E5585">
      <w:pPr>
        <w:spacing w:line="260" w:lineRule="atLeast"/>
        <w:rPr>
          <w:rFonts w:asciiTheme="minorHAnsi" w:hAnsiTheme="minorHAnsi" w:cstheme="minorHAnsi"/>
          <w:color w:val="FF0000"/>
          <w:szCs w:val="22"/>
        </w:rPr>
      </w:pPr>
    </w:p>
    <w:p w14:paraId="375D00CB" w14:textId="77777777" w:rsidR="002E6BD4" w:rsidRDefault="002E6BD4" w:rsidP="00F541E3">
      <w:pPr>
        <w:rPr>
          <w:rFonts w:asciiTheme="minorHAnsi" w:hAnsiTheme="minorHAnsi" w:cstheme="minorHAnsi"/>
        </w:rPr>
      </w:pPr>
    </w:p>
    <w:p w14:paraId="576C0F69" w14:textId="77777777" w:rsidR="002E6BD4" w:rsidRPr="000A382F" w:rsidRDefault="002E6BD4" w:rsidP="002E6BD4">
      <w:pPr>
        <w:pStyle w:val="Naslov1"/>
        <w:numPr>
          <w:ilvl w:val="0"/>
          <w:numId w:val="7"/>
        </w:numPr>
        <w:spacing w:line="260" w:lineRule="atLeast"/>
        <w:ind w:left="709" w:hanging="709"/>
        <w:jc w:val="left"/>
        <w:rPr>
          <w:rFonts w:asciiTheme="minorHAnsi" w:hAnsiTheme="minorHAnsi" w:cstheme="minorHAnsi"/>
          <w:color w:val="4F81BD"/>
          <w:sz w:val="28"/>
          <w:szCs w:val="28"/>
        </w:rPr>
      </w:pPr>
      <w:bookmarkStart w:id="13" w:name="_Toc196466895"/>
      <w:r w:rsidRPr="000A382F">
        <w:rPr>
          <w:rFonts w:asciiTheme="minorHAnsi" w:hAnsiTheme="minorHAnsi" w:cstheme="minorHAnsi"/>
          <w:color w:val="4F81BD"/>
          <w:sz w:val="28"/>
          <w:szCs w:val="28"/>
        </w:rPr>
        <w:t>Stanje na projektu</w:t>
      </w:r>
      <w:bookmarkEnd w:id="13"/>
    </w:p>
    <w:p w14:paraId="67981E7C" w14:textId="77777777" w:rsidR="002E6BD4" w:rsidRPr="00F9579C" w:rsidRDefault="002E6BD4" w:rsidP="002E6BD4">
      <w:pPr>
        <w:spacing w:line="260" w:lineRule="atLeast"/>
        <w:rPr>
          <w:rFonts w:asciiTheme="minorHAnsi" w:hAnsiTheme="minorHAnsi" w:cstheme="minorHAnsi"/>
          <w:color w:val="FF0000"/>
          <w:szCs w:val="22"/>
        </w:rPr>
      </w:pPr>
    </w:p>
    <w:p w14:paraId="51D6781A" w14:textId="4F5B2F85" w:rsidR="002E6BD4" w:rsidRPr="00A16A25" w:rsidRDefault="002E6BD4" w:rsidP="002E6BD4">
      <w:pPr>
        <w:spacing w:line="260" w:lineRule="atLeast"/>
        <w:rPr>
          <w:rFonts w:asciiTheme="minorHAnsi" w:hAnsiTheme="minorHAnsi" w:cstheme="minorHAnsi"/>
          <w:szCs w:val="22"/>
        </w:rPr>
      </w:pPr>
      <w:r>
        <w:rPr>
          <w:rFonts w:asciiTheme="minorHAnsi" w:hAnsiTheme="minorHAnsi" w:cstheme="minorHAnsi"/>
          <w:szCs w:val="22"/>
        </w:rPr>
        <w:t xml:space="preserve">Do dneva tega razpisa </w:t>
      </w:r>
      <w:r w:rsidRPr="00A16A25">
        <w:rPr>
          <w:rFonts w:asciiTheme="minorHAnsi" w:hAnsiTheme="minorHAnsi" w:cstheme="minorHAnsi"/>
          <w:szCs w:val="22"/>
        </w:rPr>
        <w:t>so bile izvedene naslednje aktivnosti za izdelavo novega IS PRS:</w:t>
      </w:r>
    </w:p>
    <w:p w14:paraId="2BCA5D5B" w14:textId="77777777" w:rsidR="002E6BD4" w:rsidRPr="00A16A25" w:rsidRDefault="002E6BD4" w:rsidP="002E6BD4">
      <w:pPr>
        <w:spacing w:line="260" w:lineRule="atLeast"/>
        <w:rPr>
          <w:rFonts w:asciiTheme="minorHAnsi" w:hAnsiTheme="minorHAnsi" w:cstheme="minorHAnsi"/>
          <w:szCs w:val="22"/>
        </w:rPr>
      </w:pPr>
    </w:p>
    <w:p w14:paraId="0D6C32B8" w14:textId="77777777" w:rsidR="002E6BD4" w:rsidRPr="00A16A25" w:rsidRDefault="002E6BD4" w:rsidP="002E6BD4">
      <w:pPr>
        <w:pStyle w:val="Odstavekseznama"/>
        <w:numPr>
          <w:ilvl w:val="0"/>
          <w:numId w:val="21"/>
        </w:numPr>
        <w:spacing w:line="260" w:lineRule="atLeast"/>
        <w:ind w:left="426" w:hanging="426"/>
        <w:rPr>
          <w:rFonts w:asciiTheme="minorHAnsi" w:hAnsiTheme="minorHAnsi" w:cstheme="minorHAnsi"/>
          <w:szCs w:val="22"/>
        </w:rPr>
      </w:pPr>
      <w:r w:rsidRPr="00A16A25">
        <w:rPr>
          <w:rFonts w:asciiTheme="minorHAnsi" w:hAnsiTheme="minorHAnsi" w:cstheme="minorHAnsi"/>
          <w:szCs w:val="22"/>
        </w:rPr>
        <w:t xml:space="preserve">analiza in izdelava podatkovnega modela, </w:t>
      </w:r>
    </w:p>
    <w:p w14:paraId="0AE27B56" w14:textId="112005F7" w:rsidR="002E6BD4" w:rsidRPr="00A16A25" w:rsidRDefault="00315D56" w:rsidP="002E6BD4">
      <w:pPr>
        <w:pStyle w:val="Odstavekseznama"/>
        <w:numPr>
          <w:ilvl w:val="0"/>
          <w:numId w:val="21"/>
        </w:numPr>
        <w:spacing w:line="260" w:lineRule="atLeast"/>
        <w:ind w:left="426" w:hanging="426"/>
        <w:rPr>
          <w:rFonts w:asciiTheme="minorHAnsi" w:hAnsiTheme="minorHAnsi" w:cstheme="minorHAnsi"/>
          <w:szCs w:val="22"/>
        </w:rPr>
      </w:pPr>
      <w:r>
        <w:rPr>
          <w:rFonts w:asciiTheme="minorHAnsi" w:hAnsiTheme="minorHAnsi" w:cstheme="minorHAnsi"/>
          <w:szCs w:val="22"/>
        </w:rPr>
        <w:t>izdelava</w:t>
      </w:r>
      <w:r w:rsidRPr="00A16A25">
        <w:rPr>
          <w:rFonts w:asciiTheme="minorHAnsi" w:hAnsiTheme="minorHAnsi" w:cstheme="minorHAnsi"/>
          <w:szCs w:val="22"/>
        </w:rPr>
        <w:t xml:space="preserve"> </w:t>
      </w:r>
      <w:r w:rsidR="002E6BD4" w:rsidRPr="00A16A25">
        <w:rPr>
          <w:rFonts w:asciiTheme="minorHAnsi" w:hAnsiTheme="minorHAnsi" w:cstheme="minorHAnsi"/>
          <w:szCs w:val="22"/>
        </w:rPr>
        <w:t xml:space="preserve">podatkovne baze, </w:t>
      </w:r>
    </w:p>
    <w:p w14:paraId="2DA25874" w14:textId="77777777" w:rsidR="002E6BD4" w:rsidRPr="00A16A25" w:rsidRDefault="002E6BD4" w:rsidP="002E6BD4">
      <w:pPr>
        <w:pStyle w:val="Odstavekseznama"/>
        <w:numPr>
          <w:ilvl w:val="0"/>
          <w:numId w:val="21"/>
        </w:numPr>
        <w:spacing w:line="260" w:lineRule="atLeast"/>
        <w:ind w:left="426" w:hanging="426"/>
        <w:rPr>
          <w:rFonts w:asciiTheme="minorHAnsi" w:hAnsiTheme="minorHAnsi" w:cstheme="minorHAnsi"/>
          <w:szCs w:val="22"/>
        </w:rPr>
      </w:pPr>
      <w:r w:rsidRPr="00A16A25">
        <w:rPr>
          <w:rFonts w:asciiTheme="minorHAnsi" w:hAnsiTheme="minorHAnsi" w:cstheme="minorHAnsi"/>
          <w:szCs w:val="22"/>
        </w:rPr>
        <w:t>izdelava testne verzije IS PRS ter izvedba spletnih storitev in povezav z drugimi aplikacijami (1. del, AJPES del in integracije).</w:t>
      </w:r>
    </w:p>
    <w:p w14:paraId="4828152F" w14:textId="77777777" w:rsidR="002E6BD4" w:rsidRPr="00A16A25" w:rsidRDefault="002E6BD4" w:rsidP="002E6BD4">
      <w:pPr>
        <w:spacing w:line="260" w:lineRule="atLeast"/>
        <w:rPr>
          <w:rFonts w:asciiTheme="minorHAnsi" w:hAnsiTheme="minorHAnsi" w:cstheme="minorHAnsi"/>
          <w:szCs w:val="22"/>
        </w:rPr>
      </w:pPr>
    </w:p>
    <w:p w14:paraId="4FFEAAE3" w14:textId="77777777" w:rsidR="002E6BD4" w:rsidRPr="00A16A25" w:rsidRDefault="002E6BD4" w:rsidP="002E6BD4">
      <w:pPr>
        <w:spacing w:line="260" w:lineRule="atLeast"/>
        <w:rPr>
          <w:rFonts w:asciiTheme="minorHAnsi" w:hAnsiTheme="minorHAnsi" w:cstheme="minorHAnsi"/>
          <w:szCs w:val="22"/>
        </w:rPr>
      </w:pPr>
    </w:p>
    <w:p w14:paraId="77EE942A" w14:textId="77777777" w:rsidR="002E6BD4" w:rsidRPr="00A16A25" w:rsidRDefault="002E6BD4" w:rsidP="002E6BD4">
      <w:pPr>
        <w:spacing w:line="260" w:lineRule="atLeast"/>
        <w:rPr>
          <w:rFonts w:asciiTheme="minorHAnsi" w:hAnsiTheme="minorHAnsi" w:cstheme="minorHAnsi"/>
          <w:szCs w:val="22"/>
        </w:rPr>
      </w:pPr>
      <w:r w:rsidRPr="00A16A25">
        <w:rPr>
          <w:rFonts w:asciiTheme="minorHAnsi" w:hAnsiTheme="minorHAnsi" w:cstheme="minorHAnsi"/>
          <w:szCs w:val="22"/>
        </w:rPr>
        <w:t xml:space="preserve">Aktivnosti v okviru sklopa </w:t>
      </w:r>
      <w:r w:rsidRPr="00E00F07">
        <w:rPr>
          <w:rFonts w:asciiTheme="minorHAnsi" w:hAnsiTheme="minorHAnsi" w:cstheme="minorHAnsi"/>
          <w:b/>
          <w:szCs w:val="22"/>
        </w:rPr>
        <w:t>»Izdelava testne verzije IS PRS in izvedba spletnih storitev in povezav z drugimi aplikacijami (1. del, AJPES del in integracije)«</w:t>
      </w:r>
      <w:r w:rsidRPr="00A16A25">
        <w:rPr>
          <w:rFonts w:asciiTheme="minorHAnsi" w:hAnsiTheme="minorHAnsi" w:cstheme="minorHAnsi"/>
          <w:szCs w:val="22"/>
        </w:rPr>
        <w:t xml:space="preserve"> so zajemale  izdelavo in vzpostavitev naslednjih informacijskih rešitev:</w:t>
      </w:r>
    </w:p>
    <w:p w14:paraId="16B6F6F6" w14:textId="77777777" w:rsidR="002E6BD4" w:rsidRPr="00A16A25" w:rsidRDefault="002E6BD4" w:rsidP="002E6BD4">
      <w:pPr>
        <w:spacing w:line="260" w:lineRule="atLeast"/>
        <w:rPr>
          <w:rFonts w:asciiTheme="minorHAnsi" w:hAnsiTheme="minorHAnsi" w:cstheme="minorHAnsi"/>
          <w:szCs w:val="22"/>
        </w:rPr>
      </w:pPr>
    </w:p>
    <w:p w14:paraId="042CFDD5" w14:textId="77777777" w:rsidR="002E6BD4" w:rsidRPr="00A16A25" w:rsidRDefault="002E6BD4" w:rsidP="002E6BD4">
      <w:pPr>
        <w:pStyle w:val="Odstavekseznama"/>
        <w:numPr>
          <w:ilvl w:val="0"/>
          <w:numId w:val="16"/>
        </w:numPr>
        <w:spacing w:line="260" w:lineRule="atLeast"/>
        <w:ind w:left="284" w:hanging="284"/>
        <w:rPr>
          <w:rFonts w:asciiTheme="minorHAnsi" w:hAnsiTheme="minorHAnsi" w:cstheme="minorHAnsi"/>
          <w:szCs w:val="22"/>
        </w:rPr>
      </w:pPr>
      <w:r w:rsidRPr="00A16A25">
        <w:rPr>
          <w:rFonts w:asciiTheme="minorHAnsi" w:hAnsiTheme="minorHAnsi" w:cstheme="minorHAnsi"/>
          <w:szCs w:val="22"/>
        </w:rPr>
        <w:t xml:space="preserve">šifranti za AJPES del, </w:t>
      </w:r>
    </w:p>
    <w:p w14:paraId="4D128C46" w14:textId="567DD129" w:rsidR="002E6BD4" w:rsidRPr="00A16A25" w:rsidRDefault="002E6BD4" w:rsidP="002E6BD4">
      <w:pPr>
        <w:pStyle w:val="Odstavekseznama"/>
        <w:numPr>
          <w:ilvl w:val="0"/>
          <w:numId w:val="16"/>
        </w:numPr>
        <w:spacing w:line="260" w:lineRule="atLeast"/>
        <w:ind w:left="284" w:hanging="284"/>
        <w:rPr>
          <w:rFonts w:asciiTheme="minorHAnsi" w:hAnsiTheme="minorHAnsi" w:cstheme="minorHAnsi"/>
          <w:szCs w:val="22"/>
        </w:rPr>
      </w:pPr>
      <w:r w:rsidRPr="00A16A25">
        <w:rPr>
          <w:rFonts w:asciiTheme="minorHAnsi" w:hAnsiTheme="minorHAnsi" w:cstheme="minorHAnsi"/>
          <w:szCs w:val="22"/>
        </w:rPr>
        <w:t xml:space="preserve">meni in vsebina menijskih postavk AJPES (Pregledi zadev v Vpisniku PRS, Pregledi zadev v Vpisniku PPRS, </w:t>
      </w:r>
      <w:r w:rsidR="00785518">
        <w:rPr>
          <w:rFonts w:asciiTheme="minorHAnsi" w:hAnsiTheme="minorHAnsi" w:cstheme="minorHAnsi"/>
          <w:szCs w:val="22"/>
        </w:rPr>
        <w:t>P</w:t>
      </w:r>
      <w:r w:rsidRPr="00A16A25">
        <w:rPr>
          <w:rFonts w:asciiTheme="minorHAnsi" w:hAnsiTheme="minorHAnsi" w:cstheme="minorHAnsi"/>
          <w:szCs w:val="22"/>
        </w:rPr>
        <w:t xml:space="preserve">regled vseh zadev, Ostali pregledi, Vpogled v PRS, ePRS, EDS, Šifranti), </w:t>
      </w:r>
    </w:p>
    <w:p w14:paraId="5B9C4699" w14:textId="7E88B514" w:rsidR="002E6BD4" w:rsidRPr="00A16A25" w:rsidRDefault="00785518" w:rsidP="002E6BD4">
      <w:pPr>
        <w:pStyle w:val="Odstavekseznama"/>
        <w:numPr>
          <w:ilvl w:val="0"/>
          <w:numId w:val="16"/>
        </w:numPr>
        <w:spacing w:line="260" w:lineRule="atLeast"/>
        <w:ind w:left="284" w:hanging="284"/>
        <w:rPr>
          <w:rFonts w:asciiTheme="minorHAnsi" w:hAnsiTheme="minorHAnsi" w:cstheme="minorHAnsi"/>
          <w:szCs w:val="22"/>
        </w:rPr>
      </w:pPr>
      <w:r>
        <w:rPr>
          <w:rFonts w:asciiTheme="minorHAnsi" w:hAnsiTheme="minorHAnsi" w:cstheme="minorHAnsi"/>
          <w:szCs w:val="22"/>
        </w:rPr>
        <w:t>V</w:t>
      </w:r>
      <w:r w:rsidR="002E6BD4" w:rsidRPr="00A16A25">
        <w:rPr>
          <w:rFonts w:asciiTheme="minorHAnsi" w:hAnsiTheme="minorHAnsi" w:cstheme="minorHAnsi"/>
          <w:szCs w:val="22"/>
        </w:rPr>
        <w:t xml:space="preserve">pisnik PRS in pripadajoči proces, </w:t>
      </w:r>
    </w:p>
    <w:p w14:paraId="154D4E60" w14:textId="1E80D2CB" w:rsidR="002E6BD4" w:rsidRPr="00A16A25" w:rsidRDefault="00785518" w:rsidP="002E6BD4">
      <w:pPr>
        <w:pStyle w:val="Odstavekseznama"/>
        <w:numPr>
          <w:ilvl w:val="0"/>
          <w:numId w:val="16"/>
        </w:numPr>
        <w:spacing w:line="260" w:lineRule="atLeast"/>
        <w:ind w:left="284" w:hanging="284"/>
        <w:rPr>
          <w:rFonts w:asciiTheme="minorHAnsi" w:hAnsiTheme="minorHAnsi" w:cstheme="minorHAnsi"/>
          <w:szCs w:val="22"/>
        </w:rPr>
      </w:pPr>
      <w:r>
        <w:rPr>
          <w:rFonts w:asciiTheme="minorHAnsi" w:hAnsiTheme="minorHAnsi" w:cstheme="minorHAnsi"/>
          <w:szCs w:val="22"/>
        </w:rPr>
        <w:t>V</w:t>
      </w:r>
      <w:r w:rsidR="002E6BD4" w:rsidRPr="00A16A25">
        <w:rPr>
          <w:rFonts w:asciiTheme="minorHAnsi" w:hAnsiTheme="minorHAnsi" w:cstheme="minorHAnsi"/>
          <w:szCs w:val="22"/>
        </w:rPr>
        <w:t xml:space="preserve">pisnik PPRS in pripadajoči proces, </w:t>
      </w:r>
    </w:p>
    <w:p w14:paraId="51C476D7" w14:textId="77777777" w:rsidR="002E6BD4" w:rsidRPr="00A16A25" w:rsidRDefault="002E6BD4" w:rsidP="002E6BD4">
      <w:pPr>
        <w:pStyle w:val="Odstavekseznama"/>
        <w:numPr>
          <w:ilvl w:val="0"/>
          <w:numId w:val="16"/>
        </w:numPr>
        <w:spacing w:line="260" w:lineRule="atLeast"/>
        <w:ind w:left="284" w:hanging="284"/>
        <w:rPr>
          <w:rFonts w:asciiTheme="minorHAnsi" w:hAnsiTheme="minorHAnsi" w:cstheme="minorHAnsi"/>
          <w:szCs w:val="22"/>
        </w:rPr>
      </w:pPr>
      <w:r w:rsidRPr="00A16A25">
        <w:rPr>
          <w:rFonts w:asciiTheme="minorHAnsi" w:hAnsiTheme="minorHAnsi" w:cstheme="minorHAnsi"/>
          <w:szCs w:val="22"/>
        </w:rPr>
        <w:t xml:space="preserve">zahteve za reaktivacijo in pripadajoči proces, </w:t>
      </w:r>
    </w:p>
    <w:p w14:paraId="790FF842" w14:textId="77777777" w:rsidR="002E6BD4" w:rsidRPr="00A16A25" w:rsidRDefault="002E6BD4" w:rsidP="002E6BD4">
      <w:pPr>
        <w:pStyle w:val="Odstavekseznama"/>
        <w:numPr>
          <w:ilvl w:val="0"/>
          <w:numId w:val="16"/>
        </w:numPr>
        <w:spacing w:line="260" w:lineRule="atLeast"/>
        <w:ind w:left="284" w:hanging="284"/>
        <w:rPr>
          <w:rFonts w:asciiTheme="minorHAnsi" w:hAnsiTheme="minorHAnsi" w:cstheme="minorHAnsi"/>
          <w:szCs w:val="22"/>
        </w:rPr>
      </w:pPr>
      <w:r w:rsidRPr="00A16A25">
        <w:rPr>
          <w:rFonts w:asciiTheme="minorHAnsi" w:hAnsiTheme="minorHAnsi" w:cstheme="minorHAnsi"/>
          <w:szCs w:val="22"/>
        </w:rPr>
        <w:t>integracije</w:t>
      </w:r>
      <w:r>
        <w:rPr>
          <w:rFonts w:asciiTheme="minorHAnsi" w:hAnsiTheme="minorHAnsi" w:cstheme="minorHAnsi"/>
          <w:szCs w:val="22"/>
        </w:rPr>
        <w:t>,</w:t>
      </w:r>
      <w:r w:rsidRPr="00A16A25">
        <w:rPr>
          <w:rFonts w:asciiTheme="minorHAnsi" w:hAnsiTheme="minorHAnsi" w:cstheme="minorHAnsi"/>
          <w:szCs w:val="22"/>
        </w:rPr>
        <w:t xml:space="preserve"> vezane na preverjanje omejitev (CKE, IRSD, TIRS, FURS, eINSOLV), </w:t>
      </w:r>
    </w:p>
    <w:p w14:paraId="74B3FA3A" w14:textId="09B12D4C" w:rsidR="002E6BD4" w:rsidRPr="00A16A25" w:rsidRDefault="00AA6000" w:rsidP="002E6BD4">
      <w:pPr>
        <w:pStyle w:val="Odstavekseznama"/>
        <w:numPr>
          <w:ilvl w:val="0"/>
          <w:numId w:val="16"/>
        </w:numPr>
        <w:spacing w:line="260" w:lineRule="atLeast"/>
        <w:ind w:left="284" w:hanging="284"/>
        <w:rPr>
          <w:rFonts w:asciiTheme="minorHAnsi" w:hAnsiTheme="minorHAnsi" w:cstheme="minorHAnsi"/>
          <w:szCs w:val="22"/>
        </w:rPr>
      </w:pPr>
      <w:r>
        <w:rPr>
          <w:rFonts w:asciiTheme="minorHAnsi" w:hAnsiTheme="minorHAnsi" w:cstheme="minorHAnsi"/>
          <w:szCs w:val="22"/>
        </w:rPr>
        <w:t xml:space="preserve">osnovna </w:t>
      </w:r>
      <w:r w:rsidR="002E6BD4" w:rsidRPr="00A16A25">
        <w:rPr>
          <w:rFonts w:asciiTheme="minorHAnsi" w:hAnsiTheme="minorHAnsi" w:cstheme="minorHAnsi"/>
          <w:szCs w:val="22"/>
        </w:rPr>
        <w:t>integracija s sistemom SPOT za AJPES del</w:t>
      </w:r>
      <w:r w:rsidR="0067192D">
        <w:rPr>
          <w:rFonts w:asciiTheme="minorHAnsi" w:hAnsiTheme="minorHAnsi" w:cstheme="minorHAnsi"/>
          <w:szCs w:val="22"/>
        </w:rPr>
        <w:t xml:space="preserve"> (pripravljena tehnična zasnova in spletni servisi)</w:t>
      </w:r>
      <w:r w:rsidR="002E6BD4" w:rsidRPr="00A16A25">
        <w:rPr>
          <w:rFonts w:asciiTheme="minorHAnsi" w:hAnsiTheme="minorHAnsi" w:cstheme="minorHAnsi"/>
          <w:szCs w:val="22"/>
        </w:rPr>
        <w:t xml:space="preserve">, </w:t>
      </w:r>
    </w:p>
    <w:p w14:paraId="379385D2" w14:textId="22034BC5" w:rsidR="002E6BD4" w:rsidRPr="00A16A25" w:rsidRDefault="00AA6000" w:rsidP="002E6BD4">
      <w:pPr>
        <w:pStyle w:val="Odstavekseznama"/>
        <w:numPr>
          <w:ilvl w:val="0"/>
          <w:numId w:val="16"/>
        </w:numPr>
        <w:spacing w:line="260" w:lineRule="atLeast"/>
        <w:ind w:left="284" w:hanging="284"/>
        <w:rPr>
          <w:rFonts w:asciiTheme="minorHAnsi" w:hAnsiTheme="minorHAnsi" w:cstheme="minorHAnsi"/>
          <w:szCs w:val="22"/>
        </w:rPr>
      </w:pPr>
      <w:r>
        <w:rPr>
          <w:rFonts w:asciiTheme="minorHAnsi" w:hAnsiTheme="minorHAnsi" w:cstheme="minorHAnsi"/>
          <w:szCs w:val="22"/>
        </w:rPr>
        <w:t xml:space="preserve">osnovna </w:t>
      </w:r>
      <w:r w:rsidR="002E6BD4" w:rsidRPr="00A16A25">
        <w:rPr>
          <w:rFonts w:asciiTheme="minorHAnsi" w:hAnsiTheme="minorHAnsi" w:cstheme="minorHAnsi"/>
          <w:szCs w:val="22"/>
        </w:rPr>
        <w:t>integracija s sistemom EDS za AJPES del</w:t>
      </w:r>
      <w:r w:rsidR="0067192D">
        <w:rPr>
          <w:rFonts w:asciiTheme="minorHAnsi" w:hAnsiTheme="minorHAnsi" w:cstheme="minorHAnsi"/>
          <w:szCs w:val="22"/>
        </w:rPr>
        <w:t xml:space="preserve"> (številčenje zadev) </w:t>
      </w:r>
      <w:r w:rsidR="002E6BD4" w:rsidRPr="00A16A25">
        <w:rPr>
          <w:rFonts w:asciiTheme="minorHAnsi" w:hAnsiTheme="minorHAnsi" w:cstheme="minorHAnsi"/>
          <w:szCs w:val="22"/>
        </w:rPr>
        <w:t xml:space="preserve">. </w:t>
      </w:r>
    </w:p>
    <w:p w14:paraId="7D4F957E" w14:textId="77777777" w:rsidR="002E6BD4" w:rsidRPr="00A16A25" w:rsidRDefault="002E6BD4" w:rsidP="002E6BD4">
      <w:pPr>
        <w:pStyle w:val="Normal3"/>
        <w:spacing w:line="260" w:lineRule="atLeast"/>
        <w:ind w:left="0"/>
        <w:rPr>
          <w:rFonts w:asciiTheme="minorHAnsi" w:hAnsiTheme="minorHAnsi" w:cstheme="minorHAnsi"/>
          <w:szCs w:val="22"/>
        </w:rPr>
      </w:pPr>
    </w:p>
    <w:p w14:paraId="04ABB95C" w14:textId="77777777" w:rsidR="002E6BD4" w:rsidRDefault="002E6BD4" w:rsidP="00F541E3">
      <w:pPr>
        <w:rPr>
          <w:rFonts w:asciiTheme="minorHAnsi" w:hAnsiTheme="minorHAnsi" w:cstheme="minorHAnsi"/>
        </w:rPr>
      </w:pPr>
    </w:p>
    <w:p w14:paraId="5E385D5D" w14:textId="18D8DB41" w:rsidR="00F541E3" w:rsidRPr="00F530DC" w:rsidRDefault="00F530DC" w:rsidP="00F541E3">
      <w:pPr>
        <w:rPr>
          <w:rFonts w:asciiTheme="minorHAnsi" w:hAnsiTheme="minorHAnsi" w:cstheme="minorHAnsi"/>
        </w:rPr>
      </w:pPr>
      <w:r>
        <w:rPr>
          <w:rFonts w:asciiTheme="minorHAnsi" w:hAnsiTheme="minorHAnsi" w:cstheme="minorHAnsi"/>
        </w:rPr>
        <w:t xml:space="preserve">Ne glede na to, da so bile aktivnosti v okviru </w:t>
      </w:r>
      <w:r w:rsidRPr="00A16A25">
        <w:rPr>
          <w:rFonts w:asciiTheme="minorHAnsi" w:hAnsiTheme="minorHAnsi" w:cstheme="minorHAnsi"/>
          <w:szCs w:val="22"/>
        </w:rPr>
        <w:t xml:space="preserve">sklopa </w:t>
      </w:r>
      <w:r w:rsidRPr="00E00F07">
        <w:rPr>
          <w:rFonts w:asciiTheme="minorHAnsi" w:hAnsiTheme="minorHAnsi" w:cstheme="minorHAnsi"/>
          <w:b/>
          <w:szCs w:val="22"/>
        </w:rPr>
        <w:t>»Izdelava testne verzije IS PRS in izvedba spletnih storitev in povezav z drugimi aplikacijami (1. del, AJPES del in integracije)«</w:t>
      </w:r>
      <w:r>
        <w:rPr>
          <w:rFonts w:asciiTheme="minorHAnsi" w:hAnsiTheme="minorHAnsi" w:cstheme="minorHAnsi"/>
          <w:b/>
          <w:szCs w:val="22"/>
        </w:rPr>
        <w:t xml:space="preserve"> </w:t>
      </w:r>
      <w:r w:rsidRPr="00F530DC">
        <w:rPr>
          <w:rFonts w:asciiTheme="minorHAnsi" w:hAnsiTheme="minorHAnsi" w:cstheme="minorHAnsi"/>
          <w:szCs w:val="22"/>
        </w:rPr>
        <w:t>v večini že realizirane</w:t>
      </w:r>
      <w:r>
        <w:rPr>
          <w:rFonts w:asciiTheme="minorHAnsi" w:hAnsiTheme="minorHAnsi" w:cstheme="minorHAnsi"/>
          <w:szCs w:val="22"/>
        </w:rPr>
        <w:t>, pa je treba upoštevat</w:t>
      </w:r>
      <w:r w:rsidR="004C710A">
        <w:rPr>
          <w:rFonts w:asciiTheme="minorHAnsi" w:hAnsiTheme="minorHAnsi" w:cstheme="minorHAnsi"/>
          <w:szCs w:val="22"/>
        </w:rPr>
        <w:t>i</w:t>
      </w:r>
      <w:r>
        <w:rPr>
          <w:rFonts w:asciiTheme="minorHAnsi" w:hAnsiTheme="minorHAnsi" w:cstheme="minorHAnsi"/>
          <w:szCs w:val="22"/>
        </w:rPr>
        <w:t xml:space="preserve"> dejstvo, </w:t>
      </w:r>
      <w:r w:rsidR="00F541E3">
        <w:rPr>
          <w:rFonts w:asciiTheme="minorHAnsi" w:hAnsiTheme="minorHAnsi" w:cstheme="minorHAnsi"/>
        </w:rPr>
        <w:t>da v času izdelave aplikacije PRS podatkovni vhod v aplikacijo</w:t>
      </w:r>
      <w:r w:rsidR="00350396">
        <w:rPr>
          <w:rFonts w:asciiTheme="minorHAnsi" w:hAnsiTheme="minorHAnsi" w:cstheme="minorHAnsi"/>
        </w:rPr>
        <w:t xml:space="preserve"> (</w:t>
      </w:r>
      <w:r w:rsidR="00BA1F0D">
        <w:rPr>
          <w:rFonts w:asciiTheme="minorHAnsi" w:hAnsiTheme="minorHAnsi" w:cstheme="minorHAnsi"/>
        </w:rPr>
        <w:t>nadgrajen portal SPOT)</w:t>
      </w:r>
      <w:r w:rsidR="00F541E3">
        <w:rPr>
          <w:rFonts w:asciiTheme="minorHAnsi" w:hAnsiTheme="minorHAnsi" w:cstheme="minorHAnsi"/>
        </w:rPr>
        <w:t xml:space="preserve"> še ni na voljo, </w:t>
      </w:r>
      <w:r>
        <w:rPr>
          <w:rFonts w:asciiTheme="minorHAnsi" w:hAnsiTheme="minorHAnsi" w:cstheme="minorHAnsi"/>
        </w:rPr>
        <w:t xml:space="preserve">zaradi česar </w:t>
      </w:r>
      <w:r w:rsidR="00F541E3">
        <w:rPr>
          <w:rFonts w:asciiTheme="minorHAnsi" w:hAnsiTheme="minorHAnsi" w:cstheme="minorHAnsi"/>
        </w:rPr>
        <w:t xml:space="preserve">večine funkcionalnosti nove aplikacije PRS do sedaj ni bilo mogoče ustrezno preveriti. Podatki za izvedbo večine procesov, ki se bodo izvajali s pomočjo aplikacije PRS, bodo namreč prevzeti s portala SPOT, </w:t>
      </w:r>
      <w:r w:rsidR="00F541E3" w:rsidRPr="00F530DC">
        <w:rPr>
          <w:rFonts w:asciiTheme="minorHAnsi" w:hAnsiTheme="minorHAnsi" w:cstheme="minorHAnsi"/>
        </w:rPr>
        <w:t xml:space="preserve">ki pa še čaka na ustrezno vsebinsko nadgradnjo. </w:t>
      </w:r>
    </w:p>
    <w:p w14:paraId="06347A8A" w14:textId="5B642FD7" w:rsidR="00DB763E" w:rsidRPr="00F530DC" w:rsidRDefault="00DB763E" w:rsidP="00F541E3">
      <w:pPr>
        <w:rPr>
          <w:rFonts w:asciiTheme="minorHAnsi" w:hAnsiTheme="minorHAnsi" w:cstheme="minorHAnsi"/>
        </w:rPr>
      </w:pPr>
    </w:p>
    <w:p w14:paraId="2A70FEAB" w14:textId="77777777" w:rsidR="00DB763E" w:rsidRPr="00F530DC" w:rsidRDefault="00DB763E" w:rsidP="00DB763E">
      <w:pPr>
        <w:spacing w:line="260" w:lineRule="atLeast"/>
        <w:rPr>
          <w:rFonts w:asciiTheme="minorHAnsi" w:hAnsiTheme="minorHAnsi" w:cstheme="minorHAnsi"/>
          <w:szCs w:val="22"/>
        </w:rPr>
      </w:pPr>
      <w:r w:rsidRPr="00F530DC">
        <w:rPr>
          <w:rFonts w:asciiTheme="minorHAnsi" w:hAnsiTheme="minorHAnsi" w:cstheme="minorHAnsi"/>
          <w:szCs w:val="22"/>
        </w:rPr>
        <w:t xml:space="preserve">Portal SPOT je osrednji državni portal za poslovne subjekte, ki nudi informacije o poslovanju in elektronske postopke za lažje in hitrejše poslovanje z državo. Portal SPOT poleg drugih postopkov  omogoča tudi oddajo vlog oziroma predlogov za vpis, vpis sprememb ali izbris subjektov vpisa v PRS in SRG v/iz PRS, trenutno so to samostojni podjetniki in subjekti vpisa v SRG. </w:t>
      </w:r>
    </w:p>
    <w:p w14:paraId="4BE6BE16" w14:textId="77777777" w:rsidR="00DB763E" w:rsidRPr="007E5585" w:rsidRDefault="00DB763E" w:rsidP="00DB763E">
      <w:pPr>
        <w:spacing w:line="260" w:lineRule="atLeast"/>
        <w:rPr>
          <w:rFonts w:asciiTheme="minorHAnsi" w:hAnsiTheme="minorHAnsi" w:cstheme="minorHAnsi"/>
          <w:color w:val="FF0000"/>
          <w:szCs w:val="22"/>
        </w:rPr>
      </w:pPr>
    </w:p>
    <w:p w14:paraId="6E173545" w14:textId="29750775" w:rsidR="00DB763E" w:rsidRPr="00675059" w:rsidRDefault="002B5EE8" w:rsidP="00DB763E">
      <w:pPr>
        <w:spacing w:line="260" w:lineRule="atLeast"/>
        <w:rPr>
          <w:rFonts w:asciiTheme="minorHAnsi" w:hAnsiTheme="minorHAnsi" w:cstheme="minorHAnsi"/>
          <w:color w:val="FF0000"/>
          <w:szCs w:val="22"/>
        </w:rPr>
      </w:pPr>
      <w:r w:rsidRPr="00675059">
        <w:rPr>
          <w:rFonts w:asciiTheme="minorHAnsi" w:hAnsiTheme="minorHAnsi" w:cstheme="minorHAnsi"/>
          <w:szCs w:val="22"/>
        </w:rPr>
        <w:t>Glede na to, da je c</w:t>
      </w:r>
      <w:r w:rsidR="00DB763E" w:rsidRPr="00675059">
        <w:rPr>
          <w:rFonts w:asciiTheme="minorHAnsi" w:hAnsiTheme="minorHAnsi" w:cstheme="minorHAnsi"/>
          <w:szCs w:val="22"/>
        </w:rPr>
        <w:t xml:space="preserve">ilj prenove IS PRS tudi poenotenje postopkov vpisa za vse subjekte vpisa v PRS oziroma v SRG, </w:t>
      </w:r>
      <w:r w:rsidRPr="00675059">
        <w:rPr>
          <w:rFonts w:asciiTheme="minorHAnsi" w:hAnsiTheme="minorHAnsi" w:cstheme="minorHAnsi"/>
          <w:szCs w:val="22"/>
        </w:rPr>
        <w:t xml:space="preserve">ta predpostavlja </w:t>
      </w:r>
      <w:r w:rsidR="00DB763E" w:rsidRPr="00675059">
        <w:rPr>
          <w:rFonts w:asciiTheme="minorHAnsi" w:hAnsiTheme="minorHAnsi" w:cstheme="minorHAnsi"/>
          <w:szCs w:val="22"/>
        </w:rPr>
        <w:t xml:space="preserve">prejem vseh vlog oziroma predlogov za vpis v PRS oziroma v SRG prek portala SPOT. </w:t>
      </w:r>
      <w:r w:rsidRPr="00675059">
        <w:rPr>
          <w:rFonts w:asciiTheme="minorHAnsi" w:hAnsiTheme="minorHAnsi" w:cstheme="minorHAnsi"/>
          <w:szCs w:val="22"/>
        </w:rPr>
        <w:t xml:space="preserve">V ta namen je </w:t>
      </w:r>
      <w:r w:rsidR="00675059">
        <w:rPr>
          <w:rFonts w:asciiTheme="minorHAnsi" w:hAnsiTheme="minorHAnsi" w:cstheme="minorHAnsi"/>
          <w:szCs w:val="22"/>
        </w:rPr>
        <w:t xml:space="preserve">predvidena </w:t>
      </w:r>
      <w:r w:rsidRPr="00675059">
        <w:rPr>
          <w:rFonts w:asciiTheme="minorHAnsi" w:hAnsiTheme="minorHAnsi" w:cstheme="minorHAnsi"/>
          <w:szCs w:val="22"/>
        </w:rPr>
        <w:t>obsežna nadgradnja obstoječega</w:t>
      </w:r>
      <w:r w:rsidR="00DB763E" w:rsidRPr="00675059">
        <w:rPr>
          <w:rFonts w:asciiTheme="minorHAnsi" w:hAnsiTheme="minorHAnsi" w:cstheme="minorHAnsi"/>
          <w:szCs w:val="22"/>
        </w:rPr>
        <w:t xml:space="preserve"> portala SPOT, ki </w:t>
      </w:r>
      <w:r w:rsidR="00675059">
        <w:rPr>
          <w:rFonts w:asciiTheme="minorHAnsi" w:hAnsiTheme="minorHAnsi" w:cstheme="minorHAnsi"/>
          <w:szCs w:val="22"/>
        </w:rPr>
        <w:t xml:space="preserve">sodi v pristojnost </w:t>
      </w:r>
      <w:r w:rsidR="00DB763E" w:rsidRPr="00675059">
        <w:rPr>
          <w:rFonts w:asciiTheme="minorHAnsi" w:hAnsiTheme="minorHAnsi" w:cstheme="minorHAnsi"/>
          <w:szCs w:val="22"/>
        </w:rPr>
        <w:t>Ministrstv</w:t>
      </w:r>
      <w:r w:rsidR="00675059">
        <w:rPr>
          <w:rFonts w:asciiTheme="minorHAnsi" w:hAnsiTheme="minorHAnsi" w:cstheme="minorHAnsi"/>
          <w:szCs w:val="22"/>
        </w:rPr>
        <w:t>a</w:t>
      </w:r>
      <w:r w:rsidR="00DB763E" w:rsidRPr="00675059">
        <w:rPr>
          <w:rFonts w:asciiTheme="minorHAnsi" w:hAnsiTheme="minorHAnsi" w:cstheme="minorHAnsi"/>
          <w:szCs w:val="22"/>
        </w:rPr>
        <w:t xml:space="preserve"> za digitalno preobrazbo</w:t>
      </w:r>
      <w:r w:rsidR="00675059">
        <w:rPr>
          <w:rFonts w:asciiTheme="minorHAnsi" w:hAnsiTheme="minorHAnsi" w:cstheme="minorHAnsi"/>
          <w:szCs w:val="22"/>
        </w:rPr>
        <w:t xml:space="preserve"> </w:t>
      </w:r>
      <w:r w:rsidR="00AA6000">
        <w:rPr>
          <w:rFonts w:asciiTheme="minorHAnsi" w:hAnsiTheme="minorHAnsi" w:cstheme="minorHAnsi"/>
          <w:szCs w:val="22"/>
        </w:rPr>
        <w:t>in še ni končana</w:t>
      </w:r>
      <w:r w:rsidR="00DB763E" w:rsidRPr="00675059">
        <w:rPr>
          <w:rFonts w:asciiTheme="minorHAnsi" w:hAnsiTheme="minorHAnsi" w:cstheme="minorHAnsi"/>
          <w:szCs w:val="22"/>
        </w:rPr>
        <w:t>.</w:t>
      </w:r>
      <w:r w:rsidR="00DB763E" w:rsidRPr="00675059">
        <w:rPr>
          <w:rFonts w:asciiTheme="minorHAnsi" w:hAnsiTheme="minorHAnsi" w:cstheme="minorHAnsi"/>
          <w:color w:val="FF0000"/>
          <w:szCs w:val="22"/>
        </w:rPr>
        <w:t xml:space="preserve"> </w:t>
      </w:r>
    </w:p>
    <w:p w14:paraId="565C6D5F" w14:textId="77777777" w:rsidR="00675059" w:rsidRDefault="00675059" w:rsidP="00DB763E">
      <w:pPr>
        <w:spacing w:line="260" w:lineRule="atLeast"/>
        <w:rPr>
          <w:rFonts w:asciiTheme="minorHAnsi" w:hAnsiTheme="minorHAnsi" w:cstheme="minorHAnsi"/>
          <w:color w:val="FF0000"/>
          <w:szCs w:val="22"/>
        </w:rPr>
      </w:pPr>
    </w:p>
    <w:p w14:paraId="17DFF0FD" w14:textId="09ABD119" w:rsidR="00F541E3" w:rsidRPr="00F541E3" w:rsidRDefault="00675059" w:rsidP="00F541E3">
      <w:pPr>
        <w:spacing w:line="260" w:lineRule="atLeast"/>
        <w:rPr>
          <w:rFonts w:asciiTheme="minorHAnsi" w:hAnsiTheme="minorHAnsi" w:cstheme="minorHAnsi"/>
          <w:szCs w:val="22"/>
          <w:lang w:eastAsia="sl-SI"/>
        </w:rPr>
      </w:pPr>
      <w:r w:rsidRPr="002C0315">
        <w:rPr>
          <w:rFonts w:asciiTheme="minorHAnsi" w:hAnsiTheme="minorHAnsi" w:cstheme="minorHAnsi"/>
          <w:szCs w:val="22"/>
        </w:rPr>
        <w:t>Dejstvo</w:t>
      </w:r>
      <w:r w:rsidR="00DB763E" w:rsidRPr="002C0315">
        <w:rPr>
          <w:rFonts w:asciiTheme="minorHAnsi" w:hAnsiTheme="minorHAnsi" w:cstheme="minorHAnsi"/>
          <w:szCs w:val="22"/>
        </w:rPr>
        <w:t xml:space="preserve">, da je nadgradnja portala SPOT še v fazi razvoja, je </w:t>
      </w:r>
      <w:r w:rsidRPr="002C0315">
        <w:rPr>
          <w:rFonts w:asciiTheme="minorHAnsi" w:hAnsiTheme="minorHAnsi" w:cstheme="minorHAnsi"/>
          <w:szCs w:val="22"/>
        </w:rPr>
        <w:t xml:space="preserve">glavni razlog, da je </w:t>
      </w:r>
      <w:r w:rsidR="00DB763E" w:rsidRPr="002C0315">
        <w:rPr>
          <w:rFonts w:asciiTheme="minorHAnsi" w:hAnsiTheme="minorHAnsi" w:cstheme="minorHAnsi"/>
          <w:szCs w:val="22"/>
        </w:rPr>
        <w:t xml:space="preserve">bilo testiranje </w:t>
      </w:r>
      <w:r w:rsidRPr="002C0315">
        <w:rPr>
          <w:rFonts w:asciiTheme="minorHAnsi" w:hAnsiTheme="minorHAnsi" w:cstheme="minorHAnsi"/>
          <w:szCs w:val="22"/>
        </w:rPr>
        <w:t xml:space="preserve">že izdelanih </w:t>
      </w:r>
      <w:r w:rsidR="00DB763E" w:rsidRPr="002C0315">
        <w:rPr>
          <w:rFonts w:asciiTheme="minorHAnsi" w:hAnsiTheme="minorHAnsi" w:cstheme="minorHAnsi"/>
          <w:szCs w:val="22"/>
        </w:rPr>
        <w:t>rešitev v novem IS PRS močno omejeno</w:t>
      </w:r>
      <w:r w:rsidR="002C0315" w:rsidRPr="002C0315">
        <w:rPr>
          <w:rFonts w:asciiTheme="minorHAnsi" w:hAnsiTheme="minorHAnsi" w:cstheme="minorHAnsi"/>
          <w:szCs w:val="22"/>
        </w:rPr>
        <w:t>.</w:t>
      </w:r>
      <w:r w:rsidR="002C0315">
        <w:rPr>
          <w:rFonts w:asciiTheme="minorHAnsi" w:hAnsiTheme="minorHAnsi" w:cstheme="minorHAnsi"/>
          <w:szCs w:val="22"/>
        </w:rPr>
        <w:t xml:space="preserve"> </w:t>
      </w:r>
      <w:r w:rsidR="00F541E3" w:rsidRPr="00F541E3">
        <w:rPr>
          <w:rFonts w:asciiTheme="minorHAnsi" w:hAnsiTheme="minorHAnsi" w:cstheme="minorHAnsi"/>
          <w:szCs w:val="22"/>
          <w:lang w:eastAsia="sl-SI"/>
        </w:rPr>
        <w:t xml:space="preserve">Zaradi neobstoječega produkcijskega podatkovnega vhoda rešitve, ki so bile </w:t>
      </w:r>
      <w:r w:rsidR="002C0315">
        <w:rPr>
          <w:rFonts w:asciiTheme="minorHAnsi" w:hAnsiTheme="minorHAnsi" w:cstheme="minorHAnsi"/>
          <w:szCs w:val="22"/>
          <w:lang w:eastAsia="sl-SI"/>
        </w:rPr>
        <w:t xml:space="preserve">do sedaj v okviru </w:t>
      </w:r>
      <w:r w:rsidR="00F541E3" w:rsidRPr="00F541E3">
        <w:rPr>
          <w:rFonts w:asciiTheme="minorHAnsi" w:hAnsiTheme="minorHAnsi" w:cstheme="minorHAnsi"/>
          <w:szCs w:val="22"/>
          <w:lang w:eastAsia="sl-SI"/>
        </w:rPr>
        <w:t>projekta že razvite, niso bile ustrezno testirane z realnimi podatki.</w:t>
      </w:r>
    </w:p>
    <w:p w14:paraId="31548B85" w14:textId="77777777" w:rsidR="002C0315" w:rsidRDefault="002C0315" w:rsidP="00F541E3">
      <w:pPr>
        <w:spacing w:line="260" w:lineRule="atLeast"/>
        <w:rPr>
          <w:rFonts w:asciiTheme="minorHAnsi" w:hAnsiTheme="minorHAnsi" w:cstheme="minorHAnsi"/>
          <w:szCs w:val="22"/>
          <w:lang w:eastAsia="sl-SI"/>
        </w:rPr>
      </w:pPr>
    </w:p>
    <w:p w14:paraId="052CC719" w14:textId="1F816B66" w:rsidR="00F541E3" w:rsidRPr="00F541E3" w:rsidRDefault="00F541E3" w:rsidP="00F541E3">
      <w:pPr>
        <w:spacing w:line="260" w:lineRule="atLeast"/>
        <w:rPr>
          <w:rFonts w:asciiTheme="minorHAnsi" w:hAnsiTheme="minorHAnsi" w:cstheme="minorHAnsi"/>
          <w:szCs w:val="22"/>
          <w:lang w:eastAsia="sl-SI"/>
        </w:rPr>
      </w:pPr>
      <w:r w:rsidRPr="00F541E3">
        <w:rPr>
          <w:rFonts w:asciiTheme="minorHAnsi" w:hAnsiTheme="minorHAnsi" w:cstheme="minorHAnsi"/>
          <w:szCs w:val="22"/>
          <w:lang w:eastAsia="sl-SI"/>
        </w:rPr>
        <w:t xml:space="preserve">Za namen dosedanjega testiranja so bile uporabljene zgolj simulirane XML datoteke s testnimi podatki, </w:t>
      </w:r>
      <w:r w:rsidR="00AA6000">
        <w:rPr>
          <w:rFonts w:asciiTheme="minorHAnsi" w:hAnsiTheme="minorHAnsi" w:cstheme="minorHAnsi"/>
          <w:szCs w:val="22"/>
          <w:lang w:eastAsia="sl-SI"/>
        </w:rPr>
        <w:t xml:space="preserve">s pomočjo katerih se je preverilo osnovne testne scenarije. To </w:t>
      </w:r>
      <w:r w:rsidRPr="00F541E3">
        <w:rPr>
          <w:rFonts w:asciiTheme="minorHAnsi" w:hAnsiTheme="minorHAnsi" w:cstheme="minorHAnsi"/>
          <w:szCs w:val="22"/>
          <w:lang w:eastAsia="sl-SI"/>
        </w:rPr>
        <w:t>pomeni, da:</w:t>
      </w:r>
    </w:p>
    <w:p w14:paraId="21DEAB81" w14:textId="1F2E68A7" w:rsidR="00F541E3" w:rsidRDefault="00F541E3" w:rsidP="00F541E3">
      <w:pPr>
        <w:numPr>
          <w:ilvl w:val="0"/>
          <w:numId w:val="24"/>
        </w:numPr>
        <w:tabs>
          <w:tab w:val="clear" w:pos="720"/>
        </w:tabs>
        <w:spacing w:line="260" w:lineRule="atLeast"/>
        <w:ind w:left="284" w:hanging="284"/>
        <w:rPr>
          <w:rFonts w:asciiTheme="minorHAnsi" w:hAnsiTheme="minorHAnsi" w:cstheme="minorHAnsi"/>
          <w:szCs w:val="22"/>
          <w:lang w:eastAsia="sl-SI"/>
        </w:rPr>
      </w:pPr>
      <w:r w:rsidRPr="00F541E3">
        <w:rPr>
          <w:rFonts w:asciiTheme="minorHAnsi" w:hAnsiTheme="minorHAnsi" w:cstheme="minorHAnsi"/>
          <w:szCs w:val="22"/>
          <w:lang w:eastAsia="sl-SI"/>
        </w:rPr>
        <w:t>funkcionalnosti niso bile preverjene na</w:t>
      </w:r>
      <w:r w:rsidR="00AA6000">
        <w:rPr>
          <w:rFonts w:asciiTheme="minorHAnsi" w:hAnsiTheme="minorHAnsi" w:cstheme="minorHAnsi"/>
          <w:szCs w:val="22"/>
          <w:lang w:eastAsia="sl-SI"/>
        </w:rPr>
        <w:t xml:space="preserve"> vseh možnih </w:t>
      </w:r>
      <w:r w:rsidRPr="00F541E3">
        <w:rPr>
          <w:rFonts w:asciiTheme="minorHAnsi" w:hAnsiTheme="minorHAnsi" w:cstheme="minorHAnsi"/>
          <w:szCs w:val="22"/>
          <w:lang w:eastAsia="sl-SI"/>
        </w:rPr>
        <w:t xml:space="preserve"> realnih scenarijih,</w:t>
      </w:r>
    </w:p>
    <w:p w14:paraId="766627C9" w14:textId="0D326F38" w:rsidR="00F541E3" w:rsidRPr="00F541E3" w:rsidRDefault="00F541E3" w:rsidP="00F541E3">
      <w:pPr>
        <w:numPr>
          <w:ilvl w:val="0"/>
          <w:numId w:val="24"/>
        </w:numPr>
        <w:tabs>
          <w:tab w:val="clear" w:pos="720"/>
        </w:tabs>
        <w:spacing w:line="260" w:lineRule="atLeast"/>
        <w:ind w:left="284" w:hanging="284"/>
        <w:rPr>
          <w:rFonts w:asciiTheme="minorHAnsi" w:hAnsiTheme="minorHAnsi" w:cstheme="minorHAnsi"/>
          <w:szCs w:val="22"/>
          <w:lang w:eastAsia="sl-SI"/>
        </w:rPr>
      </w:pPr>
      <w:r w:rsidRPr="00F541E3">
        <w:rPr>
          <w:rFonts w:asciiTheme="minorHAnsi" w:hAnsiTheme="minorHAnsi" w:cstheme="minorHAnsi"/>
          <w:szCs w:val="22"/>
          <w:lang w:eastAsia="sl-SI"/>
        </w:rPr>
        <w:t>obstaja tveganje, da bo v postopku povezovanja s pravimi podatkovnimi viri potrebno prilagoditi posamezne rešitve</w:t>
      </w:r>
      <w:r w:rsidR="004C710A">
        <w:rPr>
          <w:rFonts w:asciiTheme="minorHAnsi" w:hAnsiTheme="minorHAnsi" w:cstheme="minorHAnsi"/>
          <w:szCs w:val="22"/>
          <w:lang w:eastAsia="sl-SI"/>
        </w:rPr>
        <w:t xml:space="preserve"> in</w:t>
      </w:r>
    </w:p>
    <w:p w14:paraId="48114580" w14:textId="0D324ACE" w:rsidR="00F541E3" w:rsidRPr="00F541E3" w:rsidRDefault="00F541E3" w:rsidP="00F541E3">
      <w:pPr>
        <w:numPr>
          <w:ilvl w:val="0"/>
          <w:numId w:val="24"/>
        </w:numPr>
        <w:tabs>
          <w:tab w:val="clear" w:pos="720"/>
        </w:tabs>
        <w:spacing w:line="260" w:lineRule="atLeast"/>
        <w:ind w:left="284" w:hanging="284"/>
        <w:rPr>
          <w:rFonts w:asciiTheme="minorHAnsi" w:hAnsiTheme="minorHAnsi" w:cstheme="minorHAnsi"/>
          <w:szCs w:val="22"/>
          <w:lang w:eastAsia="sl-SI"/>
        </w:rPr>
      </w:pPr>
      <w:r>
        <w:rPr>
          <w:rFonts w:asciiTheme="minorHAnsi" w:hAnsiTheme="minorHAnsi" w:cstheme="minorHAnsi"/>
          <w:szCs w:val="22"/>
          <w:lang w:eastAsia="sl-SI"/>
        </w:rPr>
        <w:t xml:space="preserve">morajo </w:t>
      </w:r>
      <w:r w:rsidRPr="00F541E3">
        <w:rPr>
          <w:rFonts w:asciiTheme="minorHAnsi" w:hAnsiTheme="minorHAnsi" w:cstheme="minorHAnsi"/>
          <w:szCs w:val="22"/>
          <w:lang w:eastAsia="sl-SI"/>
        </w:rPr>
        <w:t xml:space="preserve">ponudniki v fazi izvedbe zagotoviti celovito testiranje vseh </w:t>
      </w:r>
      <w:r w:rsidR="005F52DC">
        <w:rPr>
          <w:rFonts w:asciiTheme="minorHAnsi" w:hAnsiTheme="minorHAnsi" w:cstheme="minorHAnsi"/>
          <w:szCs w:val="22"/>
          <w:lang w:eastAsia="sl-SI"/>
        </w:rPr>
        <w:t xml:space="preserve">(tudi že izdelanih) </w:t>
      </w:r>
      <w:r w:rsidRPr="00F541E3">
        <w:rPr>
          <w:rFonts w:asciiTheme="minorHAnsi" w:hAnsiTheme="minorHAnsi" w:cstheme="minorHAnsi"/>
          <w:szCs w:val="22"/>
          <w:lang w:eastAsia="sl-SI"/>
        </w:rPr>
        <w:t>funkcionalnosti na realnih podatkih.</w:t>
      </w:r>
    </w:p>
    <w:p w14:paraId="510A1D73" w14:textId="0C18B553" w:rsidR="007E5585" w:rsidRPr="00F541E3" w:rsidRDefault="007E5585" w:rsidP="00F541E3">
      <w:pPr>
        <w:spacing w:line="260" w:lineRule="atLeast"/>
        <w:ind w:left="284" w:hanging="284"/>
        <w:rPr>
          <w:rFonts w:asciiTheme="minorHAnsi" w:hAnsiTheme="minorHAnsi" w:cstheme="minorHAnsi"/>
          <w:color w:val="FF0000"/>
          <w:szCs w:val="22"/>
        </w:rPr>
      </w:pPr>
    </w:p>
    <w:p w14:paraId="00D589FA" w14:textId="77777777" w:rsidR="00C2142C" w:rsidRPr="00C2142C" w:rsidRDefault="00C2142C" w:rsidP="00C2142C">
      <w:pPr>
        <w:spacing w:line="260" w:lineRule="atLeast"/>
        <w:rPr>
          <w:rFonts w:asciiTheme="minorHAnsi" w:hAnsiTheme="minorHAnsi" w:cstheme="minorHAnsi"/>
          <w:szCs w:val="22"/>
          <w:lang w:eastAsia="sl-SI"/>
        </w:rPr>
      </w:pPr>
      <w:r w:rsidRPr="00C2142C">
        <w:rPr>
          <w:rFonts w:asciiTheme="minorHAnsi" w:hAnsiTheme="minorHAnsi" w:cstheme="minorHAnsi"/>
          <w:szCs w:val="22"/>
          <w:lang w:eastAsia="sl-SI"/>
        </w:rPr>
        <w:t>Od ponudnikov se pričakuje:</w:t>
      </w:r>
    </w:p>
    <w:p w14:paraId="1B1AE076" w14:textId="77777777" w:rsidR="00C2142C" w:rsidRPr="00C2142C" w:rsidRDefault="00C2142C" w:rsidP="00C2142C">
      <w:pPr>
        <w:pStyle w:val="Odstavekseznama"/>
        <w:numPr>
          <w:ilvl w:val="0"/>
          <w:numId w:val="26"/>
        </w:numPr>
        <w:spacing w:line="260" w:lineRule="atLeast"/>
        <w:ind w:left="284" w:hanging="284"/>
        <w:rPr>
          <w:rFonts w:asciiTheme="minorHAnsi" w:hAnsiTheme="minorHAnsi" w:cstheme="minorHAnsi"/>
          <w:szCs w:val="22"/>
          <w:lang w:eastAsia="sl-SI"/>
        </w:rPr>
      </w:pPr>
      <w:r w:rsidRPr="00C2142C">
        <w:rPr>
          <w:rFonts w:asciiTheme="minorHAnsi" w:hAnsiTheme="minorHAnsi" w:cstheme="minorHAnsi"/>
          <w:szCs w:val="22"/>
          <w:lang w:eastAsia="sl-SI"/>
        </w:rPr>
        <w:t>analiza dokumenta PZI,</w:t>
      </w:r>
    </w:p>
    <w:p w14:paraId="7121E1E3" w14:textId="77777777" w:rsidR="00C2142C" w:rsidRPr="00C2142C" w:rsidRDefault="00C2142C" w:rsidP="00C2142C">
      <w:pPr>
        <w:pStyle w:val="Odstavekseznama"/>
        <w:numPr>
          <w:ilvl w:val="0"/>
          <w:numId w:val="26"/>
        </w:numPr>
        <w:spacing w:line="260" w:lineRule="atLeast"/>
        <w:ind w:left="284" w:hanging="284"/>
        <w:rPr>
          <w:rFonts w:asciiTheme="minorHAnsi" w:hAnsiTheme="minorHAnsi" w:cstheme="minorHAnsi"/>
          <w:szCs w:val="22"/>
          <w:lang w:eastAsia="sl-SI"/>
        </w:rPr>
      </w:pPr>
      <w:r w:rsidRPr="00C2142C">
        <w:rPr>
          <w:rFonts w:asciiTheme="minorHAnsi" w:hAnsiTheme="minorHAnsi" w:cstheme="minorHAnsi"/>
          <w:szCs w:val="22"/>
          <w:lang w:eastAsia="sl-SI"/>
        </w:rPr>
        <w:t>identifikacija obsega del, ki jih je potrebno:</w:t>
      </w:r>
    </w:p>
    <w:p w14:paraId="3BE3B0B2" w14:textId="5CB880B8" w:rsidR="00C2142C" w:rsidRPr="00C2142C" w:rsidRDefault="004C710A" w:rsidP="00C2142C">
      <w:pPr>
        <w:pStyle w:val="Odstavekseznama"/>
        <w:numPr>
          <w:ilvl w:val="0"/>
          <w:numId w:val="27"/>
        </w:numPr>
        <w:spacing w:line="260" w:lineRule="atLeast"/>
        <w:rPr>
          <w:rFonts w:asciiTheme="minorHAnsi" w:hAnsiTheme="minorHAnsi" w:cstheme="minorHAnsi"/>
          <w:szCs w:val="22"/>
          <w:lang w:eastAsia="sl-SI"/>
        </w:rPr>
      </w:pPr>
      <w:r>
        <w:rPr>
          <w:rFonts w:asciiTheme="minorHAnsi" w:hAnsiTheme="minorHAnsi" w:cstheme="minorHAnsi"/>
          <w:szCs w:val="22"/>
          <w:lang w:eastAsia="sl-SI"/>
        </w:rPr>
        <w:t xml:space="preserve">ponovno ali na novo </w:t>
      </w:r>
      <w:r w:rsidR="00C2142C" w:rsidRPr="00C2142C">
        <w:rPr>
          <w:rFonts w:asciiTheme="minorHAnsi" w:hAnsiTheme="minorHAnsi" w:cstheme="minorHAnsi"/>
          <w:szCs w:val="22"/>
          <w:lang w:eastAsia="sl-SI"/>
        </w:rPr>
        <w:t>razviti,</w:t>
      </w:r>
    </w:p>
    <w:p w14:paraId="28FE7C33" w14:textId="77777777" w:rsidR="00C2142C" w:rsidRPr="00C2142C" w:rsidRDefault="00C2142C" w:rsidP="00C2142C">
      <w:pPr>
        <w:pStyle w:val="Odstavekseznama"/>
        <w:numPr>
          <w:ilvl w:val="0"/>
          <w:numId w:val="27"/>
        </w:numPr>
        <w:spacing w:line="260" w:lineRule="atLeast"/>
        <w:rPr>
          <w:rFonts w:asciiTheme="minorHAnsi" w:hAnsiTheme="minorHAnsi" w:cstheme="minorHAnsi"/>
          <w:szCs w:val="22"/>
          <w:lang w:eastAsia="sl-SI"/>
        </w:rPr>
      </w:pPr>
      <w:r w:rsidRPr="00C2142C">
        <w:rPr>
          <w:rFonts w:asciiTheme="minorHAnsi" w:hAnsiTheme="minorHAnsi" w:cstheme="minorHAnsi"/>
          <w:szCs w:val="22"/>
          <w:lang w:eastAsia="sl-SI"/>
        </w:rPr>
        <w:t>preveriti,</w:t>
      </w:r>
    </w:p>
    <w:p w14:paraId="45EF7AB5" w14:textId="77777777" w:rsidR="00C2142C" w:rsidRPr="00C2142C" w:rsidRDefault="00C2142C" w:rsidP="00C2142C">
      <w:pPr>
        <w:pStyle w:val="Odstavekseznama"/>
        <w:numPr>
          <w:ilvl w:val="0"/>
          <w:numId w:val="27"/>
        </w:numPr>
        <w:spacing w:line="260" w:lineRule="atLeast"/>
        <w:rPr>
          <w:rFonts w:asciiTheme="minorHAnsi" w:hAnsiTheme="minorHAnsi" w:cstheme="minorHAnsi"/>
          <w:szCs w:val="22"/>
          <w:lang w:eastAsia="sl-SI"/>
        </w:rPr>
      </w:pPr>
      <w:r w:rsidRPr="00C2142C">
        <w:rPr>
          <w:rFonts w:asciiTheme="minorHAnsi" w:hAnsiTheme="minorHAnsi" w:cstheme="minorHAnsi"/>
          <w:szCs w:val="22"/>
          <w:lang w:eastAsia="sl-SI"/>
        </w:rPr>
        <w:t>dopolniti ali prilagoditi,</w:t>
      </w:r>
    </w:p>
    <w:p w14:paraId="0F4344DA" w14:textId="77777777" w:rsidR="00C2142C" w:rsidRPr="00C2142C" w:rsidRDefault="00C2142C" w:rsidP="00C2142C">
      <w:pPr>
        <w:pStyle w:val="Odstavekseznama"/>
        <w:numPr>
          <w:ilvl w:val="0"/>
          <w:numId w:val="26"/>
        </w:numPr>
        <w:spacing w:line="260" w:lineRule="atLeast"/>
        <w:ind w:left="284" w:hanging="284"/>
        <w:rPr>
          <w:rFonts w:asciiTheme="minorHAnsi" w:hAnsiTheme="minorHAnsi" w:cstheme="minorHAnsi"/>
          <w:szCs w:val="22"/>
          <w:lang w:eastAsia="sl-SI"/>
        </w:rPr>
      </w:pPr>
      <w:r w:rsidRPr="00C2142C">
        <w:rPr>
          <w:rFonts w:asciiTheme="minorHAnsi" w:hAnsiTheme="minorHAnsi" w:cstheme="minorHAnsi"/>
          <w:szCs w:val="22"/>
          <w:lang w:eastAsia="sl-SI"/>
        </w:rPr>
        <w:t>vključitev vseh aktivnosti testiranja in odprave napak,</w:t>
      </w:r>
    </w:p>
    <w:p w14:paraId="22B52388" w14:textId="1543DA5F" w:rsidR="00C2142C" w:rsidRPr="00C2142C" w:rsidRDefault="00C2142C" w:rsidP="00C2142C">
      <w:pPr>
        <w:pStyle w:val="Odstavekseznama"/>
        <w:numPr>
          <w:ilvl w:val="0"/>
          <w:numId w:val="26"/>
        </w:numPr>
        <w:spacing w:line="260" w:lineRule="atLeast"/>
        <w:ind w:left="284" w:hanging="284"/>
        <w:rPr>
          <w:rFonts w:asciiTheme="minorHAnsi" w:hAnsiTheme="minorHAnsi" w:cstheme="minorHAnsi"/>
          <w:szCs w:val="22"/>
          <w:lang w:eastAsia="sl-SI"/>
        </w:rPr>
      </w:pPr>
      <w:r w:rsidRPr="00C2142C">
        <w:rPr>
          <w:rFonts w:asciiTheme="minorHAnsi" w:hAnsiTheme="minorHAnsi" w:cstheme="minorHAnsi"/>
          <w:szCs w:val="22"/>
          <w:lang w:eastAsia="sl-SI"/>
        </w:rPr>
        <w:t>zagotavljanje delujoče celovite rešitve, vključno z integracijo podatkovnih virov</w:t>
      </w:r>
      <w:r>
        <w:rPr>
          <w:rFonts w:asciiTheme="minorHAnsi" w:hAnsiTheme="minorHAnsi" w:cstheme="minorHAnsi"/>
          <w:szCs w:val="22"/>
          <w:lang w:eastAsia="sl-SI"/>
        </w:rPr>
        <w:t xml:space="preserve"> ter vseh ostalih povezav in integracij novega IS PRS z drugimi aplikacijami in podatkovnimi bazami</w:t>
      </w:r>
      <w:r w:rsidRPr="00C2142C">
        <w:rPr>
          <w:rFonts w:asciiTheme="minorHAnsi" w:hAnsiTheme="minorHAnsi" w:cstheme="minorHAnsi"/>
          <w:szCs w:val="22"/>
          <w:lang w:eastAsia="sl-SI"/>
        </w:rPr>
        <w:t>.</w:t>
      </w:r>
    </w:p>
    <w:p w14:paraId="17D6F9A4" w14:textId="2FFAF02D" w:rsidR="00675059" w:rsidRDefault="00675059" w:rsidP="00675059">
      <w:pPr>
        <w:spacing w:line="260" w:lineRule="atLeast"/>
        <w:rPr>
          <w:rFonts w:asciiTheme="minorHAnsi" w:hAnsiTheme="minorHAnsi" w:cstheme="minorHAnsi"/>
          <w:color w:val="FF0000"/>
          <w:szCs w:val="22"/>
        </w:rPr>
      </w:pPr>
    </w:p>
    <w:p w14:paraId="48DCBD66" w14:textId="1D7C7871" w:rsidR="00017FA8" w:rsidRPr="000A382F" w:rsidRDefault="00017FA8" w:rsidP="002175CB">
      <w:pPr>
        <w:pStyle w:val="Naslov2"/>
        <w:numPr>
          <w:ilvl w:val="1"/>
          <w:numId w:val="30"/>
        </w:numPr>
        <w:spacing w:line="260" w:lineRule="atLeast"/>
        <w:jc w:val="both"/>
        <w:rPr>
          <w:rFonts w:asciiTheme="minorHAnsi" w:hAnsiTheme="minorHAnsi" w:cstheme="minorHAnsi"/>
          <w:color w:val="4F81BD"/>
          <w:sz w:val="24"/>
        </w:rPr>
      </w:pPr>
      <w:bookmarkStart w:id="14" w:name="_Toc196466896"/>
      <w:r w:rsidRPr="000A382F">
        <w:rPr>
          <w:rFonts w:asciiTheme="minorHAnsi" w:hAnsiTheme="minorHAnsi" w:cstheme="minorHAnsi"/>
          <w:color w:val="4F81BD"/>
          <w:sz w:val="24"/>
        </w:rPr>
        <w:t>Pregled st</w:t>
      </w:r>
      <w:r w:rsidR="004F0298" w:rsidRPr="000A382F">
        <w:rPr>
          <w:rFonts w:asciiTheme="minorHAnsi" w:hAnsiTheme="minorHAnsi" w:cstheme="minorHAnsi"/>
          <w:color w:val="4F81BD"/>
          <w:sz w:val="24"/>
        </w:rPr>
        <w:t>a</w:t>
      </w:r>
      <w:r w:rsidRPr="000A382F">
        <w:rPr>
          <w:rFonts w:asciiTheme="minorHAnsi" w:hAnsiTheme="minorHAnsi" w:cstheme="minorHAnsi"/>
          <w:color w:val="4F81BD"/>
          <w:sz w:val="24"/>
        </w:rPr>
        <w:t>nja izvedenih aktivnosti sklopa »Izdelava testne verzije IS PRS in izvedba spletnih storitev in povezav z drugimi aplikacijami (1. del, AJPES del in integracije)«</w:t>
      </w:r>
      <w:bookmarkEnd w:id="14"/>
    </w:p>
    <w:p w14:paraId="5CCD3CC0" w14:textId="65371F6A" w:rsidR="006E3CD0" w:rsidRDefault="006E3CD0" w:rsidP="00A412C9">
      <w:pPr>
        <w:rPr>
          <w:rFonts w:asciiTheme="minorHAnsi" w:hAnsiTheme="minorHAnsi" w:cstheme="minorHAnsi"/>
        </w:rPr>
      </w:pPr>
    </w:p>
    <w:p w14:paraId="7C57B4BC" w14:textId="77777777" w:rsidR="00017FA8" w:rsidRPr="00A16A25" w:rsidRDefault="00017FA8" w:rsidP="00017FA8">
      <w:pPr>
        <w:spacing w:line="260" w:lineRule="atLeast"/>
        <w:rPr>
          <w:rFonts w:asciiTheme="minorHAnsi" w:hAnsiTheme="minorHAnsi" w:cstheme="minorHAnsi"/>
          <w:szCs w:val="22"/>
        </w:rPr>
      </w:pPr>
    </w:p>
    <w:p w14:paraId="011DBC41" w14:textId="77777777" w:rsidR="00017FA8" w:rsidRPr="00017FA8" w:rsidRDefault="00017FA8" w:rsidP="00017FA8">
      <w:pPr>
        <w:pStyle w:val="Odstavekseznama"/>
        <w:spacing w:line="260" w:lineRule="atLeast"/>
        <w:ind w:left="284"/>
        <w:rPr>
          <w:rFonts w:asciiTheme="minorHAnsi" w:hAnsiTheme="minorHAnsi" w:cstheme="minorHAnsi"/>
          <w:b/>
          <w:szCs w:val="22"/>
        </w:rPr>
      </w:pPr>
      <w:r w:rsidRPr="00017FA8">
        <w:rPr>
          <w:rFonts w:asciiTheme="minorHAnsi" w:hAnsiTheme="minorHAnsi" w:cstheme="minorHAnsi"/>
          <w:b/>
          <w:szCs w:val="22"/>
        </w:rPr>
        <w:t>Šifranti za AJPES del</w:t>
      </w:r>
    </w:p>
    <w:p w14:paraId="5DC61CAD" w14:textId="3C1B81E0" w:rsidR="00017FA8" w:rsidRPr="005B4F58" w:rsidRDefault="00017FA8" w:rsidP="00017FA8">
      <w:pPr>
        <w:pStyle w:val="Odstavekseznama"/>
        <w:spacing w:line="260" w:lineRule="atLeast"/>
        <w:ind w:left="284"/>
        <w:rPr>
          <w:rFonts w:asciiTheme="minorHAnsi" w:hAnsiTheme="minorHAnsi" w:cstheme="minorHAnsi"/>
          <w:i/>
          <w:szCs w:val="22"/>
        </w:rPr>
      </w:pPr>
      <w:r>
        <w:rPr>
          <w:rFonts w:asciiTheme="minorHAnsi" w:hAnsiTheme="minorHAnsi" w:cstheme="minorHAnsi"/>
          <w:szCs w:val="22"/>
        </w:rPr>
        <w:t xml:space="preserve">Šifranti </w:t>
      </w:r>
      <w:r w:rsidR="00BA1F0D">
        <w:rPr>
          <w:rFonts w:asciiTheme="minorHAnsi" w:hAnsiTheme="minorHAnsi" w:cstheme="minorHAnsi"/>
          <w:szCs w:val="22"/>
        </w:rPr>
        <w:t xml:space="preserve">za AJPES del </w:t>
      </w:r>
      <w:r>
        <w:rPr>
          <w:rFonts w:asciiTheme="minorHAnsi" w:hAnsiTheme="minorHAnsi" w:cstheme="minorHAnsi"/>
          <w:szCs w:val="22"/>
        </w:rPr>
        <w:t>so pripravljeni in usklajeni</w:t>
      </w:r>
      <w:r w:rsidR="005B4F58">
        <w:rPr>
          <w:rFonts w:asciiTheme="minorHAnsi" w:hAnsiTheme="minorHAnsi" w:cstheme="minorHAnsi"/>
          <w:szCs w:val="22"/>
        </w:rPr>
        <w:t xml:space="preserve">, vendar jih bo </w:t>
      </w:r>
      <w:r w:rsidR="00BA1F0D">
        <w:rPr>
          <w:rFonts w:asciiTheme="minorHAnsi" w:hAnsiTheme="minorHAnsi" w:cstheme="minorHAnsi"/>
          <w:szCs w:val="22"/>
        </w:rPr>
        <w:t xml:space="preserve">potrebno </w:t>
      </w:r>
      <w:r w:rsidR="005B4F58">
        <w:rPr>
          <w:rFonts w:asciiTheme="minorHAnsi" w:hAnsiTheme="minorHAnsi" w:cstheme="minorHAnsi"/>
          <w:szCs w:val="22"/>
        </w:rPr>
        <w:t>zaradi sprememb v zakonodaji (nov ZPRS-2</w:t>
      </w:r>
      <w:r w:rsidR="00BA1F0D">
        <w:rPr>
          <w:rFonts w:asciiTheme="minorHAnsi" w:hAnsiTheme="minorHAnsi" w:cstheme="minorHAnsi"/>
          <w:szCs w:val="22"/>
        </w:rPr>
        <w:t>, sprememba ZUP)</w:t>
      </w:r>
      <w:r w:rsidR="005B4F58">
        <w:rPr>
          <w:rFonts w:asciiTheme="minorHAnsi" w:hAnsiTheme="minorHAnsi" w:cstheme="minorHAnsi"/>
          <w:szCs w:val="22"/>
        </w:rPr>
        <w:t xml:space="preserve"> in zaradi realizacije </w:t>
      </w:r>
      <w:r w:rsidR="00722ECE">
        <w:rPr>
          <w:rFonts w:asciiTheme="minorHAnsi" w:hAnsiTheme="minorHAnsi" w:cstheme="minorHAnsi"/>
          <w:szCs w:val="22"/>
        </w:rPr>
        <w:t xml:space="preserve">zahtev v dokumentu </w:t>
      </w:r>
      <w:r w:rsidR="00722ECE">
        <w:rPr>
          <w:rFonts w:asciiTheme="minorHAnsi" w:hAnsiTheme="minorHAnsi" w:cstheme="minorHAnsi"/>
        </w:rPr>
        <w:t>»</w:t>
      </w:r>
      <w:r w:rsidR="00722ECE" w:rsidRPr="0079198B">
        <w:rPr>
          <w:rFonts w:asciiTheme="minorHAnsi" w:hAnsiTheme="minorHAnsi" w:cstheme="minorHAnsi"/>
        </w:rPr>
        <w:t>Zahtev</w:t>
      </w:r>
      <w:r w:rsidR="00BA1F0D">
        <w:rPr>
          <w:rFonts w:asciiTheme="minorHAnsi" w:hAnsiTheme="minorHAnsi" w:cstheme="minorHAnsi"/>
        </w:rPr>
        <w:t>a</w:t>
      </w:r>
      <w:r w:rsidR="00722ECE" w:rsidRPr="0079198B">
        <w:rPr>
          <w:rFonts w:asciiTheme="minorHAnsi" w:hAnsiTheme="minorHAnsi" w:cstheme="minorHAnsi"/>
        </w:rPr>
        <w:t xml:space="preserve"> za nadgradnjo oz. spremembo PRS - Nadgradnje AJPES dela IS PRS</w:t>
      </w:r>
      <w:r w:rsidR="00722ECE">
        <w:rPr>
          <w:rFonts w:asciiTheme="minorHAnsi" w:hAnsiTheme="minorHAnsi" w:cstheme="minorHAnsi"/>
        </w:rPr>
        <w:t>«</w:t>
      </w:r>
      <w:r w:rsidR="00722ECE">
        <w:rPr>
          <w:rFonts w:asciiTheme="minorHAnsi" w:hAnsiTheme="minorHAnsi" w:cstheme="minorHAnsi"/>
          <w:szCs w:val="22"/>
        </w:rPr>
        <w:t xml:space="preserve"> </w:t>
      </w:r>
      <w:r w:rsidR="005B4F58">
        <w:rPr>
          <w:rFonts w:asciiTheme="minorHAnsi" w:hAnsiTheme="minorHAnsi" w:cstheme="minorHAnsi"/>
          <w:szCs w:val="22"/>
        </w:rPr>
        <w:t>še dopolniti oziroma spremeniti.</w:t>
      </w:r>
    </w:p>
    <w:p w14:paraId="3753A9FD" w14:textId="093F48C9" w:rsidR="00017FA8" w:rsidRPr="00785518" w:rsidRDefault="00017FA8" w:rsidP="00785518">
      <w:pPr>
        <w:pStyle w:val="Odstavekseznama"/>
        <w:spacing w:line="260" w:lineRule="atLeast"/>
        <w:ind w:left="284"/>
        <w:rPr>
          <w:rFonts w:asciiTheme="minorHAnsi" w:hAnsiTheme="minorHAnsi" w:cstheme="minorHAnsi"/>
          <w:szCs w:val="22"/>
        </w:rPr>
      </w:pPr>
      <w:r w:rsidRPr="00A16A25">
        <w:rPr>
          <w:rFonts w:asciiTheme="minorHAnsi" w:hAnsiTheme="minorHAnsi" w:cstheme="minorHAnsi"/>
          <w:szCs w:val="22"/>
        </w:rPr>
        <w:t xml:space="preserve"> </w:t>
      </w:r>
    </w:p>
    <w:p w14:paraId="28FDF749" w14:textId="77777777" w:rsidR="00671770" w:rsidRPr="00671770" w:rsidRDefault="00017FA8" w:rsidP="00671770">
      <w:pPr>
        <w:pStyle w:val="Odstavekseznama"/>
        <w:spacing w:line="260" w:lineRule="atLeast"/>
        <w:ind w:left="284"/>
        <w:rPr>
          <w:rFonts w:asciiTheme="minorHAnsi" w:hAnsiTheme="minorHAnsi" w:cstheme="minorHAnsi"/>
          <w:b/>
          <w:szCs w:val="22"/>
        </w:rPr>
      </w:pPr>
      <w:r w:rsidRPr="00671770">
        <w:rPr>
          <w:rFonts w:asciiTheme="minorHAnsi" w:hAnsiTheme="minorHAnsi" w:cstheme="minorHAnsi"/>
          <w:b/>
          <w:szCs w:val="22"/>
        </w:rPr>
        <w:t xml:space="preserve">Meni in vsebina menijskih postavk AJPES (Pregledi zadev v Vpisniku PRS, Pregledi zadev v Vpisniku PPRS, </w:t>
      </w:r>
      <w:r w:rsidR="00671770" w:rsidRPr="00671770">
        <w:rPr>
          <w:rFonts w:asciiTheme="minorHAnsi" w:hAnsiTheme="minorHAnsi" w:cstheme="minorHAnsi"/>
          <w:b/>
          <w:szCs w:val="22"/>
        </w:rPr>
        <w:t>P</w:t>
      </w:r>
      <w:r w:rsidRPr="00671770">
        <w:rPr>
          <w:rFonts w:asciiTheme="minorHAnsi" w:hAnsiTheme="minorHAnsi" w:cstheme="minorHAnsi"/>
          <w:b/>
          <w:szCs w:val="22"/>
        </w:rPr>
        <w:t xml:space="preserve">regled vseh zadev, Ostali pregledi, Vpogled v PRS, ePRS, EDS, Šifranti) </w:t>
      </w:r>
    </w:p>
    <w:p w14:paraId="74327F9E" w14:textId="1F0AC7BF" w:rsidR="005B4F58" w:rsidRPr="005B4F58" w:rsidRDefault="00BA1F0D" w:rsidP="005B4F58">
      <w:pPr>
        <w:pStyle w:val="Odstavekseznama"/>
        <w:spacing w:line="260" w:lineRule="atLeast"/>
        <w:ind w:left="284"/>
        <w:rPr>
          <w:rFonts w:asciiTheme="minorHAnsi" w:hAnsiTheme="minorHAnsi" w:cstheme="minorHAnsi"/>
          <w:i/>
          <w:szCs w:val="22"/>
        </w:rPr>
      </w:pPr>
      <w:r>
        <w:rPr>
          <w:rFonts w:asciiTheme="minorHAnsi" w:hAnsiTheme="minorHAnsi" w:cstheme="minorHAnsi"/>
          <w:szCs w:val="22"/>
        </w:rPr>
        <w:t>Zaradi omejenega testiranja iz predhodno navedenih razlogov, je bilo mogoče izvesti le delno preveritev menijskih postavk za AJPES del. Razen pr</w:t>
      </w:r>
      <w:r w:rsidR="00671770" w:rsidRPr="00017FA8">
        <w:rPr>
          <w:rFonts w:asciiTheme="minorHAnsi" w:hAnsiTheme="minorHAnsi" w:cstheme="minorHAnsi"/>
          <w:szCs w:val="22"/>
        </w:rPr>
        <w:t>egled</w:t>
      </w:r>
      <w:r>
        <w:rPr>
          <w:rFonts w:asciiTheme="minorHAnsi" w:hAnsiTheme="minorHAnsi" w:cstheme="minorHAnsi"/>
          <w:szCs w:val="22"/>
        </w:rPr>
        <w:t>a</w:t>
      </w:r>
      <w:r w:rsidR="00671770" w:rsidRPr="00017FA8">
        <w:rPr>
          <w:rFonts w:asciiTheme="minorHAnsi" w:hAnsiTheme="minorHAnsi" w:cstheme="minorHAnsi"/>
          <w:szCs w:val="22"/>
        </w:rPr>
        <w:t xml:space="preserve"> zadev v Vpisniku PRS</w:t>
      </w:r>
      <w:r w:rsidR="005B4F58">
        <w:rPr>
          <w:rFonts w:asciiTheme="minorHAnsi" w:hAnsiTheme="minorHAnsi" w:cstheme="minorHAnsi"/>
          <w:szCs w:val="22"/>
        </w:rPr>
        <w:t xml:space="preserve"> in Vpogled v PRS,</w:t>
      </w:r>
      <w:r w:rsidR="00671770">
        <w:rPr>
          <w:rFonts w:asciiTheme="minorHAnsi" w:hAnsiTheme="minorHAnsi" w:cstheme="minorHAnsi"/>
          <w:szCs w:val="22"/>
        </w:rPr>
        <w:t xml:space="preserve"> ostalih pregledov ni bilo mogoče</w:t>
      </w:r>
      <w:r>
        <w:rPr>
          <w:rFonts w:asciiTheme="minorHAnsi" w:hAnsiTheme="minorHAnsi" w:cstheme="minorHAnsi"/>
          <w:szCs w:val="22"/>
        </w:rPr>
        <w:t xml:space="preserve"> dokončno</w:t>
      </w:r>
      <w:r w:rsidR="00671770">
        <w:rPr>
          <w:rFonts w:asciiTheme="minorHAnsi" w:hAnsiTheme="minorHAnsi" w:cstheme="minorHAnsi"/>
          <w:szCs w:val="22"/>
        </w:rPr>
        <w:t xml:space="preserve"> preveriti. </w:t>
      </w:r>
      <w:r>
        <w:rPr>
          <w:rFonts w:asciiTheme="minorHAnsi" w:hAnsiTheme="minorHAnsi" w:cstheme="minorHAnsi"/>
          <w:szCs w:val="22"/>
        </w:rPr>
        <w:t xml:space="preserve">Zaradi dodatnih </w:t>
      </w:r>
      <w:r w:rsidR="00D44334">
        <w:rPr>
          <w:rFonts w:asciiTheme="minorHAnsi" w:hAnsiTheme="minorHAnsi" w:cstheme="minorHAnsi"/>
          <w:szCs w:val="22"/>
        </w:rPr>
        <w:t xml:space="preserve">zahtev </w:t>
      </w:r>
      <w:r>
        <w:rPr>
          <w:rFonts w:asciiTheme="minorHAnsi" w:hAnsiTheme="minorHAnsi" w:cstheme="minorHAnsi"/>
          <w:szCs w:val="22"/>
        </w:rPr>
        <w:t xml:space="preserve">za nadgradnjo, ki so navedene </w:t>
      </w:r>
      <w:r w:rsidR="00D44334">
        <w:rPr>
          <w:rFonts w:asciiTheme="minorHAnsi" w:hAnsiTheme="minorHAnsi" w:cstheme="minorHAnsi"/>
          <w:szCs w:val="22"/>
        </w:rPr>
        <w:t xml:space="preserve">v dokumentu </w:t>
      </w:r>
      <w:r w:rsidR="00D44334">
        <w:rPr>
          <w:rFonts w:asciiTheme="minorHAnsi" w:hAnsiTheme="minorHAnsi" w:cstheme="minorHAnsi"/>
        </w:rPr>
        <w:t>»</w:t>
      </w:r>
      <w:r w:rsidR="00D44334" w:rsidRPr="0079198B">
        <w:rPr>
          <w:rFonts w:asciiTheme="minorHAnsi" w:hAnsiTheme="minorHAnsi" w:cstheme="minorHAnsi"/>
        </w:rPr>
        <w:t>Zahteve za nadgradnjo oz. spremembo PRS - Nadgradnje AJPES dela IS PRS</w:t>
      </w:r>
      <w:r w:rsidR="00D44334">
        <w:rPr>
          <w:rFonts w:asciiTheme="minorHAnsi" w:hAnsiTheme="minorHAnsi" w:cstheme="minorHAnsi"/>
        </w:rPr>
        <w:t>«</w:t>
      </w:r>
      <w:r>
        <w:rPr>
          <w:rFonts w:asciiTheme="minorHAnsi" w:hAnsiTheme="minorHAnsi" w:cstheme="minorHAnsi"/>
          <w:szCs w:val="22"/>
        </w:rPr>
        <w:t xml:space="preserve">, bo </w:t>
      </w:r>
      <w:r w:rsidR="005B4F58">
        <w:rPr>
          <w:rFonts w:asciiTheme="minorHAnsi" w:hAnsiTheme="minorHAnsi" w:cstheme="minorHAnsi"/>
          <w:szCs w:val="22"/>
        </w:rPr>
        <w:t xml:space="preserve">potrebno </w:t>
      </w:r>
      <w:r>
        <w:rPr>
          <w:rFonts w:asciiTheme="minorHAnsi" w:hAnsiTheme="minorHAnsi" w:cstheme="minorHAnsi"/>
          <w:szCs w:val="22"/>
        </w:rPr>
        <w:t xml:space="preserve">vsebino menijskih postavk ustrezno </w:t>
      </w:r>
      <w:r w:rsidR="005B4F58">
        <w:rPr>
          <w:rFonts w:asciiTheme="minorHAnsi" w:hAnsiTheme="minorHAnsi" w:cstheme="minorHAnsi"/>
          <w:szCs w:val="22"/>
        </w:rPr>
        <w:t>dopolniti oziroma spremeniti.</w:t>
      </w:r>
    </w:p>
    <w:p w14:paraId="7CF189DA" w14:textId="77777777" w:rsidR="00E53DE7" w:rsidRDefault="00E53DE7" w:rsidP="00017FA8">
      <w:pPr>
        <w:spacing w:line="260" w:lineRule="atLeast"/>
        <w:rPr>
          <w:rFonts w:asciiTheme="minorHAnsi" w:hAnsiTheme="minorHAnsi" w:cstheme="minorHAnsi"/>
          <w:szCs w:val="22"/>
        </w:rPr>
      </w:pPr>
    </w:p>
    <w:p w14:paraId="3659515F" w14:textId="77089918" w:rsidR="00017FA8" w:rsidRDefault="00017FA8" w:rsidP="00671770">
      <w:pPr>
        <w:pStyle w:val="Odstavekseznama"/>
        <w:spacing w:line="260" w:lineRule="atLeast"/>
        <w:ind w:left="284"/>
        <w:rPr>
          <w:rFonts w:asciiTheme="minorHAnsi" w:hAnsiTheme="minorHAnsi" w:cstheme="minorHAnsi"/>
          <w:b/>
          <w:szCs w:val="22"/>
        </w:rPr>
      </w:pPr>
      <w:r w:rsidRPr="00671770">
        <w:rPr>
          <w:rFonts w:asciiTheme="minorHAnsi" w:hAnsiTheme="minorHAnsi" w:cstheme="minorHAnsi"/>
          <w:b/>
          <w:szCs w:val="22"/>
        </w:rPr>
        <w:t>Vpisnik PRS in pripadajoči proces</w:t>
      </w:r>
    </w:p>
    <w:p w14:paraId="3EA72E03" w14:textId="77777777" w:rsidR="00BA1F0D" w:rsidRPr="00BA1F0D" w:rsidRDefault="00BA1F0D" w:rsidP="00BA1F0D">
      <w:pPr>
        <w:pStyle w:val="Odstavekseznama"/>
        <w:widowControl w:val="0"/>
        <w:spacing w:line="260" w:lineRule="atLeast"/>
        <w:ind w:left="567" w:hanging="283"/>
        <w:rPr>
          <w:rFonts w:asciiTheme="minorHAnsi" w:hAnsiTheme="minorHAnsi" w:cstheme="minorHAnsi"/>
          <w:szCs w:val="22"/>
          <w:u w:val="single"/>
        </w:rPr>
      </w:pPr>
      <w:r w:rsidRPr="00BA1F0D">
        <w:rPr>
          <w:rFonts w:asciiTheme="minorHAnsi" w:hAnsiTheme="minorHAnsi" w:cstheme="minorHAnsi"/>
          <w:szCs w:val="22"/>
          <w:u w:val="single"/>
        </w:rPr>
        <w:t>M</w:t>
      </w:r>
      <w:r w:rsidR="00017FA8" w:rsidRPr="00BA1F0D">
        <w:rPr>
          <w:rFonts w:asciiTheme="minorHAnsi" w:hAnsiTheme="minorHAnsi" w:cstheme="minorHAnsi"/>
          <w:szCs w:val="22"/>
          <w:u w:val="single"/>
        </w:rPr>
        <w:t>odul PRS-SP</w:t>
      </w:r>
      <w:r w:rsidRPr="00BA1F0D">
        <w:rPr>
          <w:rFonts w:asciiTheme="minorHAnsi" w:hAnsiTheme="minorHAnsi" w:cstheme="minorHAnsi"/>
          <w:szCs w:val="22"/>
          <w:u w:val="single"/>
        </w:rPr>
        <w:t>:</w:t>
      </w:r>
    </w:p>
    <w:p w14:paraId="3C1A06A5" w14:textId="576CE776" w:rsidR="00017FA8" w:rsidRPr="00671770" w:rsidRDefault="00BA1F0D" w:rsidP="00BA1F0D">
      <w:pPr>
        <w:pStyle w:val="Odstavekseznama"/>
        <w:widowControl w:val="0"/>
        <w:numPr>
          <w:ilvl w:val="1"/>
          <w:numId w:val="29"/>
        </w:numPr>
        <w:spacing w:line="260" w:lineRule="atLeast"/>
        <w:ind w:left="567" w:hanging="283"/>
        <w:rPr>
          <w:rFonts w:asciiTheme="minorHAnsi" w:hAnsiTheme="minorHAnsi" w:cstheme="minorHAnsi"/>
          <w:szCs w:val="22"/>
        </w:rPr>
      </w:pPr>
      <w:r>
        <w:rPr>
          <w:rFonts w:asciiTheme="minorHAnsi" w:hAnsiTheme="minorHAnsi" w:cstheme="minorHAnsi"/>
          <w:szCs w:val="22"/>
        </w:rPr>
        <w:t>i</w:t>
      </w:r>
      <w:r w:rsidR="00017FA8" w:rsidRPr="00671770">
        <w:rPr>
          <w:rFonts w:asciiTheme="minorHAnsi" w:hAnsiTheme="minorHAnsi" w:cstheme="minorHAnsi"/>
          <w:szCs w:val="22"/>
        </w:rPr>
        <w:t>zvedeno</w:t>
      </w:r>
      <w:r>
        <w:rPr>
          <w:rFonts w:asciiTheme="minorHAnsi" w:hAnsiTheme="minorHAnsi" w:cstheme="minorHAnsi"/>
          <w:szCs w:val="22"/>
        </w:rPr>
        <w:t xml:space="preserve"> je bilo </w:t>
      </w:r>
      <w:r w:rsidR="00017FA8" w:rsidRPr="00671770">
        <w:rPr>
          <w:rFonts w:asciiTheme="minorHAnsi" w:hAnsiTheme="minorHAnsi" w:cstheme="minorHAnsi"/>
          <w:szCs w:val="22"/>
        </w:rPr>
        <w:t xml:space="preserve">testiranje vpisa, spremembe in izbrisa </w:t>
      </w:r>
      <w:r w:rsidR="00671770" w:rsidRPr="00671770">
        <w:rPr>
          <w:rFonts w:asciiTheme="minorHAnsi" w:hAnsiTheme="minorHAnsi" w:cstheme="minorHAnsi"/>
          <w:szCs w:val="22"/>
        </w:rPr>
        <w:t>subjekta</w:t>
      </w:r>
      <w:r w:rsidR="00017FA8" w:rsidRPr="00671770">
        <w:rPr>
          <w:rFonts w:asciiTheme="minorHAnsi" w:hAnsiTheme="minorHAnsi" w:cstheme="minorHAnsi"/>
          <w:szCs w:val="22"/>
        </w:rPr>
        <w:t xml:space="preserve">, ki se je izvajalo na podlagi uvoza ročno pripravljenih vlog (xml datotek) v aplikacijo PRS. Glede na navedeno je bilo mogoče preveriti le vloge za vpis, vpis spremembe podatkov in izbris iz PRS za samostojne podjetnike, ni pa bilo mogoče preveriti </w:t>
      </w:r>
      <w:r w:rsidR="00AA6000">
        <w:rPr>
          <w:rFonts w:asciiTheme="minorHAnsi" w:hAnsiTheme="minorHAnsi" w:cstheme="minorHAnsi"/>
          <w:szCs w:val="22"/>
        </w:rPr>
        <w:t>vseh testnih scenarijev (</w:t>
      </w:r>
      <w:r w:rsidR="00671770" w:rsidRPr="00671770">
        <w:rPr>
          <w:rFonts w:asciiTheme="minorHAnsi" w:hAnsiTheme="minorHAnsi" w:cstheme="minorHAnsi"/>
          <w:szCs w:val="22"/>
        </w:rPr>
        <w:t>prejet</w:t>
      </w:r>
      <w:r w:rsidR="004D532D">
        <w:rPr>
          <w:rFonts w:asciiTheme="minorHAnsi" w:hAnsiTheme="minorHAnsi" w:cstheme="minorHAnsi"/>
          <w:szCs w:val="22"/>
        </w:rPr>
        <w:t>ih</w:t>
      </w:r>
      <w:r w:rsidR="00671770" w:rsidRPr="00671770">
        <w:rPr>
          <w:rFonts w:asciiTheme="minorHAnsi" w:hAnsiTheme="minorHAnsi" w:cstheme="minorHAnsi"/>
          <w:szCs w:val="22"/>
        </w:rPr>
        <w:t xml:space="preserve"> spremenjen</w:t>
      </w:r>
      <w:r w:rsidR="004D532D">
        <w:rPr>
          <w:rFonts w:asciiTheme="minorHAnsi" w:hAnsiTheme="minorHAnsi" w:cstheme="minorHAnsi"/>
          <w:szCs w:val="22"/>
        </w:rPr>
        <w:t>ih</w:t>
      </w:r>
      <w:r w:rsidR="00671770" w:rsidRPr="00671770">
        <w:rPr>
          <w:rFonts w:asciiTheme="minorHAnsi" w:hAnsiTheme="minorHAnsi" w:cstheme="minorHAnsi"/>
          <w:szCs w:val="22"/>
        </w:rPr>
        <w:t xml:space="preserve"> ali dopolnjen</w:t>
      </w:r>
      <w:r w:rsidR="004D532D">
        <w:rPr>
          <w:rFonts w:asciiTheme="minorHAnsi" w:hAnsiTheme="minorHAnsi" w:cstheme="minorHAnsi"/>
          <w:szCs w:val="22"/>
        </w:rPr>
        <w:t>ih</w:t>
      </w:r>
      <w:r w:rsidR="00671770" w:rsidRPr="00671770">
        <w:rPr>
          <w:rFonts w:asciiTheme="minorHAnsi" w:hAnsiTheme="minorHAnsi" w:cstheme="minorHAnsi"/>
          <w:szCs w:val="22"/>
        </w:rPr>
        <w:t xml:space="preserve"> vlog, postopka v primeru </w:t>
      </w:r>
      <w:r w:rsidR="00017FA8" w:rsidRPr="00671770">
        <w:rPr>
          <w:rFonts w:asciiTheme="minorHAnsi" w:hAnsiTheme="minorHAnsi" w:cstheme="minorHAnsi"/>
          <w:szCs w:val="22"/>
        </w:rPr>
        <w:t>umik</w:t>
      </w:r>
      <w:r w:rsidR="00671770" w:rsidRPr="00671770">
        <w:rPr>
          <w:rFonts w:asciiTheme="minorHAnsi" w:hAnsiTheme="minorHAnsi" w:cstheme="minorHAnsi"/>
          <w:szCs w:val="22"/>
        </w:rPr>
        <w:t>a</w:t>
      </w:r>
      <w:r w:rsidR="00017FA8" w:rsidRPr="00671770">
        <w:rPr>
          <w:rFonts w:asciiTheme="minorHAnsi" w:hAnsiTheme="minorHAnsi" w:cstheme="minorHAnsi"/>
          <w:szCs w:val="22"/>
        </w:rPr>
        <w:t xml:space="preserve"> vlog</w:t>
      </w:r>
      <w:r w:rsidR="00671770" w:rsidRPr="00671770">
        <w:rPr>
          <w:rFonts w:asciiTheme="minorHAnsi" w:hAnsiTheme="minorHAnsi" w:cstheme="minorHAnsi"/>
          <w:szCs w:val="22"/>
        </w:rPr>
        <w:t>e</w:t>
      </w:r>
      <w:r w:rsidR="00017FA8" w:rsidRPr="00671770">
        <w:rPr>
          <w:rFonts w:asciiTheme="minorHAnsi" w:hAnsiTheme="minorHAnsi" w:cstheme="minorHAnsi"/>
          <w:szCs w:val="22"/>
        </w:rPr>
        <w:t xml:space="preserve"> ter </w:t>
      </w:r>
      <w:r w:rsidR="00671770" w:rsidRPr="00671770">
        <w:rPr>
          <w:rFonts w:asciiTheme="minorHAnsi" w:hAnsiTheme="minorHAnsi" w:cstheme="minorHAnsi"/>
          <w:szCs w:val="22"/>
        </w:rPr>
        <w:t xml:space="preserve">negativnih </w:t>
      </w:r>
      <w:r w:rsidR="00017FA8" w:rsidRPr="00671770">
        <w:rPr>
          <w:rFonts w:asciiTheme="minorHAnsi" w:hAnsiTheme="minorHAnsi" w:cstheme="minorHAnsi"/>
          <w:szCs w:val="22"/>
        </w:rPr>
        <w:t>postopkov, k</w:t>
      </w:r>
      <w:r w:rsidR="00671770" w:rsidRPr="00671770">
        <w:rPr>
          <w:rFonts w:asciiTheme="minorHAnsi" w:hAnsiTheme="minorHAnsi" w:cstheme="minorHAnsi"/>
          <w:szCs w:val="22"/>
        </w:rPr>
        <w:t>jer ne pride do vpisa podatkov v PRS</w:t>
      </w:r>
      <w:r w:rsidR="00017FA8" w:rsidRPr="00671770">
        <w:rPr>
          <w:rFonts w:asciiTheme="minorHAnsi" w:hAnsiTheme="minorHAnsi" w:cstheme="minorHAnsi"/>
          <w:szCs w:val="22"/>
        </w:rPr>
        <w:t xml:space="preserve"> (zavrnit</w:t>
      </w:r>
      <w:r w:rsidR="00671770" w:rsidRPr="00671770">
        <w:rPr>
          <w:rFonts w:asciiTheme="minorHAnsi" w:hAnsiTheme="minorHAnsi" w:cstheme="minorHAnsi"/>
          <w:szCs w:val="22"/>
        </w:rPr>
        <w:t>e</w:t>
      </w:r>
      <w:r w:rsidR="00017FA8" w:rsidRPr="00671770">
        <w:rPr>
          <w:rFonts w:asciiTheme="minorHAnsi" w:hAnsiTheme="minorHAnsi" w:cstheme="minorHAnsi"/>
          <w:szCs w:val="22"/>
        </w:rPr>
        <w:t>v</w:t>
      </w:r>
      <w:r w:rsidR="00671770" w:rsidRPr="00671770">
        <w:rPr>
          <w:rFonts w:asciiTheme="minorHAnsi" w:hAnsiTheme="minorHAnsi" w:cstheme="minorHAnsi"/>
          <w:szCs w:val="22"/>
        </w:rPr>
        <w:t xml:space="preserve"> vpisa</w:t>
      </w:r>
      <w:r w:rsidR="00017FA8" w:rsidRPr="00671770">
        <w:rPr>
          <w:rFonts w:asciiTheme="minorHAnsi" w:hAnsiTheme="minorHAnsi" w:cstheme="minorHAnsi"/>
          <w:szCs w:val="22"/>
        </w:rPr>
        <w:t>, zavrženj</w:t>
      </w:r>
      <w:r w:rsidR="00671770" w:rsidRPr="00671770">
        <w:rPr>
          <w:rFonts w:asciiTheme="minorHAnsi" w:hAnsiTheme="minorHAnsi" w:cstheme="minorHAnsi"/>
          <w:szCs w:val="22"/>
        </w:rPr>
        <w:t>e vloge</w:t>
      </w:r>
      <w:r w:rsidR="00AA6000">
        <w:rPr>
          <w:rFonts w:asciiTheme="minorHAnsi" w:hAnsiTheme="minorHAnsi" w:cstheme="minorHAnsi"/>
          <w:szCs w:val="22"/>
        </w:rPr>
        <w:t>)</w:t>
      </w:r>
      <w:r w:rsidR="00017FA8" w:rsidRPr="00671770">
        <w:rPr>
          <w:rFonts w:asciiTheme="minorHAnsi" w:hAnsiTheme="minorHAnsi" w:cstheme="minorHAnsi"/>
          <w:szCs w:val="22"/>
        </w:rPr>
        <w:t>);</w:t>
      </w:r>
    </w:p>
    <w:p w14:paraId="6B7C9E18" w14:textId="77777777" w:rsidR="00BA1F0D" w:rsidRPr="00BA1F0D" w:rsidRDefault="00BA1F0D" w:rsidP="00BA1F0D">
      <w:pPr>
        <w:pStyle w:val="Odstavekseznama"/>
        <w:widowControl w:val="0"/>
        <w:spacing w:line="260" w:lineRule="atLeast"/>
        <w:ind w:left="567" w:hanging="283"/>
        <w:rPr>
          <w:rFonts w:asciiTheme="minorHAnsi" w:hAnsiTheme="minorHAnsi" w:cstheme="minorHAnsi"/>
          <w:szCs w:val="22"/>
          <w:u w:val="single"/>
        </w:rPr>
      </w:pPr>
      <w:r w:rsidRPr="00BA1F0D">
        <w:rPr>
          <w:rFonts w:asciiTheme="minorHAnsi" w:hAnsiTheme="minorHAnsi" w:cstheme="minorHAnsi"/>
          <w:szCs w:val="22"/>
          <w:u w:val="single"/>
        </w:rPr>
        <w:t>M</w:t>
      </w:r>
      <w:r w:rsidR="00017FA8" w:rsidRPr="00BA1F0D">
        <w:rPr>
          <w:rFonts w:asciiTheme="minorHAnsi" w:hAnsiTheme="minorHAnsi" w:cstheme="minorHAnsi"/>
          <w:szCs w:val="22"/>
          <w:u w:val="single"/>
        </w:rPr>
        <w:t>odul PRS-DPS</w:t>
      </w:r>
      <w:r w:rsidRPr="00BA1F0D">
        <w:rPr>
          <w:rFonts w:asciiTheme="minorHAnsi" w:hAnsiTheme="minorHAnsi" w:cstheme="minorHAnsi"/>
          <w:szCs w:val="22"/>
          <w:u w:val="single"/>
        </w:rPr>
        <w:t>:</w:t>
      </w:r>
    </w:p>
    <w:p w14:paraId="4D7DB14C" w14:textId="083E857A" w:rsidR="00017FA8" w:rsidRPr="00671770" w:rsidRDefault="00017FA8" w:rsidP="00BA1F0D">
      <w:pPr>
        <w:pStyle w:val="Odstavekseznama"/>
        <w:widowControl w:val="0"/>
        <w:numPr>
          <w:ilvl w:val="1"/>
          <w:numId w:val="29"/>
        </w:numPr>
        <w:spacing w:line="260" w:lineRule="atLeast"/>
        <w:ind w:left="567" w:hanging="283"/>
        <w:rPr>
          <w:rFonts w:asciiTheme="minorHAnsi" w:hAnsiTheme="minorHAnsi" w:cstheme="minorHAnsi"/>
          <w:szCs w:val="22"/>
        </w:rPr>
      </w:pPr>
      <w:r w:rsidRPr="00671770">
        <w:rPr>
          <w:rFonts w:asciiTheme="minorHAnsi" w:hAnsiTheme="minorHAnsi" w:cstheme="minorHAnsi"/>
          <w:szCs w:val="22"/>
        </w:rPr>
        <w:t xml:space="preserve">izvedeno </w:t>
      </w:r>
      <w:r w:rsidR="00914F4C" w:rsidRPr="00671770">
        <w:rPr>
          <w:rFonts w:asciiTheme="minorHAnsi" w:hAnsiTheme="minorHAnsi" w:cstheme="minorHAnsi"/>
          <w:szCs w:val="22"/>
        </w:rPr>
        <w:t xml:space="preserve">je bilo </w:t>
      </w:r>
      <w:r w:rsidRPr="00671770">
        <w:rPr>
          <w:rFonts w:asciiTheme="minorHAnsi" w:hAnsiTheme="minorHAnsi" w:cstheme="minorHAnsi"/>
          <w:szCs w:val="22"/>
        </w:rPr>
        <w:t>testiranje vpisa, spremembe in izbrisa DPS – tuje pravne osebe</w:t>
      </w:r>
      <w:r w:rsidR="00914F4C">
        <w:rPr>
          <w:rFonts w:asciiTheme="minorHAnsi" w:hAnsiTheme="minorHAnsi" w:cstheme="minorHAnsi"/>
          <w:szCs w:val="22"/>
        </w:rPr>
        <w:t xml:space="preserve"> po ZZ</w:t>
      </w:r>
      <w:r w:rsidR="00785518">
        <w:rPr>
          <w:rFonts w:asciiTheme="minorHAnsi" w:hAnsiTheme="minorHAnsi" w:cstheme="minorHAnsi"/>
          <w:szCs w:val="22"/>
        </w:rPr>
        <w:t>K</w:t>
      </w:r>
      <w:r w:rsidR="00914F4C">
        <w:rPr>
          <w:rFonts w:asciiTheme="minorHAnsi" w:hAnsiTheme="minorHAnsi" w:cstheme="minorHAnsi"/>
          <w:szCs w:val="22"/>
        </w:rPr>
        <w:t>-1</w:t>
      </w:r>
      <w:r w:rsidRPr="00671770">
        <w:rPr>
          <w:rFonts w:asciiTheme="minorHAnsi" w:hAnsiTheme="minorHAnsi" w:cstheme="minorHAnsi"/>
          <w:szCs w:val="22"/>
        </w:rPr>
        <w:t xml:space="preserve">, ne pa tudi ostalih </w:t>
      </w:r>
      <w:r w:rsidR="00001F62">
        <w:rPr>
          <w:rFonts w:asciiTheme="minorHAnsi" w:hAnsiTheme="minorHAnsi" w:cstheme="minorHAnsi"/>
          <w:szCs w:val="22"/>
        </w:rPr>
        <w:t>vrst</w:t>
      </w:r>
      <w:r w:rsidR="00914F4C">
        <w:rPr>
          <w:rFonts w:asciiTheme="minorHAnsi" w:hAnsiTheme="minorHAnsi" w:cstheme="minorHAnsi"/>
          <w:szCs w:val="22"/>
        </w:rPr>
        <w:t xml:space="preserve"> drugih poslovnih</w:t>
      </w:r>
      <w:r w:rsidR="00001F62">
        <w:rPr>
          <w:rFonts w:asciiTheme="minorHAnsi" w:hAnsiTheme="minorHAnsi" w:cstheme="minorHAnsi"/>
          <w:szCs w:val="22"/>
        </w:rPr>
        <w:t xml:space="preserve"> </w:t>
      </w:r>
      <w:r w:rsidRPr="00671770">
        <w:rPr>
          <w:rFonts w:asciiTheme="minorHAnsi" w:hAnsiTheme="minorHAnsi" w:cstheme="minorHAnsi"/>
          <w:szCs w:val="22"/>
        </w:rPr>
        <w:t>subjektov;</w:t>
      </w:r>
    </w:p>
    <w:p w14:paraId="6D7ADCDC" w14:textId="77777777" w:rsidR="00BA1F0D" w:rsidRPr="00BA1F0D" w:rsidRDefault="00BA1F0D" w:rsidP="00BA1F0D">
      <w:pPr>
        <w:pStyle w:val="Odstavekseznama"/>
        <w:widowControl w:val="0"/>
        <w:spacing w:line="260" w:lineRule="atLeast"/>
        <w:ind w:left="567" w:hanging="283"/>
        <w:rPr>
          <w:rFonts w:asciiTheme="minorHAnsi" w:hAnsiTheme="minorHAnsi" w:cstheme="minorHAnsi"/>
          <w:szCs w:val="22"/>
          <w:u w:val="single"/>
        </w:rPr>
      </w:pPr>
      <w:r w:rsidRPr="00BA1F0D">
        <w:rPr>
          <w:rFonts w:asciiTheme="minorHAnsi" w:hAnsiTheme="minorHAnsi" w:cstheme="minorHAnsi"/>
          <w:szCs w:val="22"/>
          <w:u w:val="single"/>
        </w:rPr>
        <w:t>M</w:t>
      </w:r>
      <w:r w:rsidR="00017FA8" w:rsidRPr="00BA1F0D">
        <w:rPr>
          <w:rFonts w:asciiTheme="minorHAnsi" w:hAnsiTheme="minorHAnsi" w:cstheme="minorHAnsi"/>
          <w:szCs w:val="22"/>
          <w:u w:val="single"/>
        </w:rPr>
        <w:t>odul PRS-GD</w:t>
      </w:r>
      <w:r w:rsidRPr="00BA1F0D">
        <w:rPr>
          <w:rFonts w:asciiTheme="minorHAnsi" w:hAnsiTheme="minorHAnsi" w:cstheme="minorHAnsi"/>
          <w:szCs w:val="22"/>
          <w:u w:val="single"/>
        </w:rPr>
        <w:t>:</w:t>
      </w:r>
    </w:p>
    <w:p w14:paraId="0248C638" w14:textId="4F0E88C0" w:rsidR="00017FA8" w:rsidRPr="00671770" w:rsidRDefault="00914F4C" w:rsidP="00BA1F0D">
      <w:pPr>
        <w:pStyle w:val="Odstavekseznama"/>
        <w:widowControl w:val="0"/>
        <w:numPr>
          <w:ilvl w:val="1"/>
          <w:numId w:val="29"/>
        </w:numPr>
        <w:spacing w:line="260" w:lineRule="atLeast"/>
        <w:ind w:left="567" w:hanging="283"/>
        <w:rPr>
          <w:rFonts w:asciiTheme="minorHAnsi" w:hAnsiTheme="minorHAnsi" w:cstheme="minorHAnsi"/>
          <w:szCs w:val="22"/>
        </w:rPr>
      </w:pPr>
      <w:r>
        <w:rPr>
          <w:rFonts w:asciiTheme="minorHAnsi" w:hAnsiTheme="minorHAnsi" w:cstheme="minorHAnsi"/>
          <w:szCs w:val="22"/>
        </w:rPr>
        <w:t xml:space="preserve">delovanja modula ni bilo mogoče preveriti, </w:t>
      </w:r>
      <w:r w:rsidR="00017FA8" w:rsidRPr="00671770">
        <w:rPr>
          <w:rFonts w:asciiTheme="minorHAnsi" w:hAnsiTheme="minorHAnsi" w:cstheme="minorHAnsi"/>
          <w:szCs w:val="22"/>
        </w:rPr>
        <w:t xml:space="preserve">saj </w:t>
      </w:r>
      <w:r w:rsidR="00AC5544" w:rsidRPr="00671770">
        <w:rPr>
          <w:rFonts w:asciiTheme="minorHAnsi" w:hAnsiTheme="minorHAnsi" w:cstheme="minorHAnsi"/>
          <w:szCs w:val="22"/>
        </w:rPr>
        <w:t xml:space="preserve">se bodo v okviru tega modula izvajali vpisi sprememb podatkov v PRS za subjekte vpisa v SRG, kar pomeni, da je </w:t>
      </w:r>
      <w:r w:rsidR="00017FA8" w:rsidRPr="00671770">
        <w:rPr>
          <w:rFonts w:asciiTheme="minorHAnsi" w:hAnsiTheme="minorHAnsi" w:cstheme="minorHAnsi"/>
          <w:szCs w:val="22"/>
        </w:rPr>
        <w:t xml:space="preserve">potrebno </w:t>
      </w:r>
      <w:r>
        <w:rPr>
          <w:rFonts w:asciiTheme="minorHAnsi" w:hAnsiTheme="minorHAnsi" w:cstheme="minorHAnsi"/>
          <w:szCs w:val="22"/>
        </w:rPr>
        <w:t>predhodno</w:t>
      </w:r>
      <w:r w:rsidR="00017FA8" w:rsidRPr="00671770">
        <w:rPr>
          <w:rFonts w:asciiTheme="minorHAnsi" w:hAnsiTheme="minorHAnsi" w:cstheme="minorHAnsi"/>
          <w:szCs w:val="22"/>
        </w:rPr>
        <w:t xml:space="preserve"> implementirati modul PRS-SRG, </w:t>
      </w:r>
      <w:r w:rsidR="00AC5544" w:rsidRPr="00671770">
        <w:rPr>
          <w:rFonts w:asciiTheme="minorHAnsi" w:hAnsiTheme="minorHAnsi" w:cstheme="minorHAnsi"/>
          <w:szCs w:val="22"/>
        </w:rPr>
        <w:t>ki bo omogočil prvi vpis subjekta v register</w:t>
      </w:r>
      <w:r>
        <w:rPr>
          <w:rFonts w:asciiTheme="minorHAnsi" w:hAnsiTheme="minorHAnsi" w:cstheme="minorHAnsi"/>
          <w:szCs w:val="22"/>
        </w:rPr>
        <w:t>.</w:t>
      </w:r>
    </w:p>
    <w:p w14:paraId="147FD6F5" w14:textId="77777777" w:rsidR="004D42E6" w:rsidRDefault="004D42E6" w:rsidP="004D42E6">
      <w:pPr>
        <w:pStyle w:val="Odstavekseznama"/>
        <w:widowControl w:val="0"/>
        <w:spacing w:line="260" w:lineRule="atLeast"/>
        <w:ind w:left="284"/>
        <w:rPr>
          <w:rFonts w:asciiTheme="minorHAnsi" w:hAnsiTheme="minorHAnsi" w:cstheme="minorHAnsi"/>
          <w:szCs w:val="22"/>
        </w:rPr>
      </w:pPr>
    </w:p>
    <w:p w14:paraId="2437A941" w14:textId="6DEEC388" w:rsidR="00AC5544" w:rsidRPr="00AC5544" w:rsidRDefault="004D42E6" w:rsidP="004D42E6">
      <w:pPr>
        <w:pStyle w:val="Odstavekseznama"/>
        <w:widowControl w:val="0"/>
        <w:spacing w:line="260" w:lineRule="atLeast"/>
        <w:ind w:left="284"/>
        <w:rPr>
          <w:rFonts w:asciiTheme="minorHAnsi" w:hAnsiTheme="minorHAnsi" w:cstheme="minorHAnsi"/>
          <w:szCs w:val="22"/>
        </w:rPr>
      </w:pPr>
      <w:r>
        <w:rPr>
          <w:rFonts w:asciiTheme="minorHAnsi" w:hAnsiTheme="minorHAnsi" w:cstheme="minorHAnsi"/>
          <w:szCs w:val="22"/>
        </w:rPr>
        <w:t xml:space="preserve">Na podlagi ugotovitev pri izvedenem testiranju funkcionalnosti aplikacije PRS so bile zahteve za potrebno nadgradnjo že popisane v dokumentu </w:t>
      </w:r>
      <w:r w:rsidR="00D44334">
        <w:rPr>
          <w:rFonts w:asciiTheme="minorHAnsi" w:hAnsiTheme="minorHAnsi" w:cstheme="minorHAnsi"/>
        </w:rPr>
        <w:t>»</w:t>
      </w:r>
      <w:r w:rsidR="00D44334" w:rsidRPr="0079198B">
        <w:rPr>
          <w:rFonts w:asciiTheme="minorHAnsi" w:hAnsiTheme="minorHAnsi" w:cstheme="minorHAnsi"/>
        </w:rPr>
        <w:t>Zahtev</w:t>
      </w:r>
      <w:r w:rsidR="00914F4C">
        <w:rPr>
          <w:rFonts w:asciiTheme="minorHAnsi" w:hAnsiTheme="minorHAnsi" w:cstheme="minorHAnsi"/>
        </w:rPr>
        <w:t>a</w:t>
      </w:r>
      <w:r w:rsidR="00D44334" w:rsidRPr="0079198B">
        <w:rPr>
          <w:rFonts w:asciiTheme="minorHAnsi" w:hAnsiTheme="minorHAnsi" w:cstheme="minorHAnsi"/>
        </w:rPr>
        <w:t xml:space="preserve"> za nadgradnjo oz. spremembo PRS - Nadgradnje AJPES dela IS PRS</w:t>
      </w:r>
      <w:r w:rsidR="00D44334">
        <w:rPr>
          <w:rFonts w:asciiTheme="minorHAnsi" w:hAnsiTheme="minorHAnsi" w:cstheme="minorHAnsi"/>
        </w:rPr>
        <w:t>«</w:t>
      </w:r>
      <w:r w:rsidR="00D44334">
        <w:rPr>
          <w:rFonts w:asciiTheme="minorHAnsi" w:hAnsiTheme="minorHAnsi" w:cstheme="minorHAnsi"/>
          <w:szCs w:val="22"/>
        </w:rPr>
        <w:t xml:space="preserve"> </w:t>
      </w:r>
      <w:r>
        <w:rPr>
          <w:rFonts w:asciiTheme="minorHAnsi" w:hAnsiTheme="minorHAnsi" w:cstheme="minorHAnsi"/>
          <w:szCs w:val="22"/>
        </w:rPr>
        <w:t>(priloga 3 tega dokumenta). Zaradi predvidenih sprememb v zakonodaji (nov ZPRS-2 in spremembe ZUP) ter kot posledica novih ugotovitev pri nadaljnjem celovitem testiranju vseh možnih scenarijev je pričakovati dodatne dopolnitve oziroma spremembe že razvitih rešitev.</w:t>
      </w:r>
    </w:p>
    <w:p w14:paraId="542388DB" w14:textId="59427DBC" w:rsidR="00017FA8" w:rsidRDefault="00017FA8" w:rsidP="00017FA8">
      <w:pPr>
        <w:spacing w:line="260" w:lineRule="atLeast"/>
        <w:rPr>
          <w:rFonts w:asciiTheme="minorHAnsi" w:hAnsiTheme="minorHAnsi" w:cstheme="minorHAnsi"/>
          <w:szCs w:val="22"/>
        </w:rPr>
      </w:pPr>
    </w:p>
    <w:p w14:paraId="6D2E2FF9" w14:textId="77777777" w:rsidR="00722ECE" w:rsidRDefault="00722ECE" w:rsidP="00017FA8">
      <w:pPr>
        <w:spacing w:line="260" w:lineRule="atLeast"/>
        <w:rPr>
          <w:rFonts w:asciiTheme="minorHAnsi" w:hAnsiTheme="minorHAnsi" w:cstheme="minorHAnsi"/>
          <w:b/>
          <w:szCs w:val="22"/>
        </w:rPr>
      </w:pPr>
    </w:p>
    <w:p w14:paraId="01EAFF8E" w14:textId="15154CC0" w:rsidR="00017FA8" w:rsidRPr="002175CB" w:rsidRDefault="00017FA8" w:rsidP="00017FA8">
      <w:pPr>
        <w:spacing w:line="260" w:lineRule="atLeast"/>
        <w:rPr>
          <w:rFonts w:asciiTheme="minorHAnsi" w:hAnsiTheme="minorHAnsi" w:cstheme="minorHAnsi"/>
          <w:b/>
          <w:szCs w:val="22"/>
        </w:rPr>
      </w:pPr>
      <w:r w:rsidRPr="002175CB">
        <w:rPr>
          <w:rFonts w:asciiTheme="minorHAnsi" w:hAnsiTheme="minorHAnsi" w:cstheme="minorHAnsi"/>
          <w:b/>
          <w:szCs w:val="22"/>
        </w:rPr>
        <w:t>Vpisnik PPRS in pripadajoči proces</w:t>
      </w:r>
    </w:p>
    <w:p w14:paraId="649B36BE" w14:textId="2233F175" w:rsidR="004C710A" w:rsidRPr="00B156BD" w:rsidRDefault="00B156BD" w:rsidP="00B156BD">
      <w:pPr>
        <w:widowControl w:val="0"/>
        <w:spacing w:line="260" w:lineRule="atLeast"/>
        <w:rPr>
          <w:rFonts w:asciiTheme="minorHAnsi" w:hAnsiTheme="minorHAnsi" w:cstheme="minorHAnsi"/>
          <w:szCs w:val="22"/>
        </w:rPr>
      </w:pPr>
      <w:r>
        <w:rPr>
          <w:rFonts w:asciiTheme="minorHAnsi" w:hAnsiTheme="minorHAnsi" w:cstheme="minorHAnsi"/>
          <w:szCs w:val="22"/>
        </w:rPr>
        <w:t>T</w:t>
      </w:r>
      <w:r w:rsidR="004C710A" w:rsidRPr="00B156BD">
        <w:rPr>
          <w:rFonts w:asciiTheme="minorHAnsi" w:hAnsiTheme="minorHAnsi" w:cstheme="minorHAnsi"/>
          <w:szCs w:val="22"/>
        </w:rPr>
        <w:t xml:space="preserve">estiranje Vpisnika PPRS še ni bilo izvedeno, ker postopkov v osnovnih modulih ni bilo mogoče zaključiti, saj prenos dokumentov v druge, povezane sisteme (dokumentni sistem - EDS in objava dokumentov na spletnem portalu AJPES – eOBJAVE) še </w:t>
      </w:r>
      <w:r w:rsidR="003E3AB7">
        <w:rPr>
          <w:rFonts w:asciiTheme="minorHAnsi" w:hAnsiTheme="minorHAnsi" w:cstheme="minorHAnsi"/>
          <w:szCs w:val="22"/>
        </w:rPr>
        <w:t>ni v celoti implementirano</w:t>
      </w:r>
      <w:r w:rsidR="004C710A" w:rsidRPr="00B156BD">
        <w:rPr>
          <w:rFonts w:asciiTheme="minorHAnsi" w:hAnsiTheme="minorHAnsi" w:cstheme="minorHAnsi"/>
          <w:szCs w:val="22"/>
        </w:rPr>
        <w:t xml:space="preserve">.  </w:t>
      </w:r>
      <w:r w:rsidR="00622AEE">
        <w:rPr>
          <w:rFonts w:asciiTheme="minorHAnsi" w:hAnsiTheme="minorHAnsi" w:cstheme="minorHAnsi"/>
          <w:szCs w:val="22"/>
        </w:rPr>
        <w:t xml:space="preserve">Glede na navedeno se tudi pri funkcionalnostih </w:t>
      </w:r>
      <w:r w:rsidR="00F169E4">
        <w:rPr>
          <w:rFonts w:asciiTheme="minorHAnsi" w:hAnsiTheme="minorHAnsi" w:cstheme="minorHAnsi"/>
          <w:szCs w:val="22"/>
        </w:rPr>
        <w:t>V</w:t>
      </w:r>
      <w:r w:rsidR="00622AEE">
        <w:rPr>
          <w:rFonts w:asciiTheme="minorHAnsi" w:hAnsiTheme="minorHAnsi" w:cstheme="minorHAnsi"/>
          <w:szCs w:val="22"/>
        </w:rPr>
        <w:t>pisnika PPRS pričakuje dodatne zahteve po njihovi nadgradnji ali spremembi.</w:t>
      </w:r>
    </w:p>
    <w:p w14:paraId="4A07A102" w14:textId="77777777" w:rsidR="002175CB" w:rsidRDefault="002175CB" w:rsidP="00017FA8">
      <w:pPr>
        <w:spacing w:line="260" w:lineRule="atLeast"/>
        <w:rPr>
          <w:rFonts w:asciiTheme="minorHAnsi" w:hAnsiTheme="minorHAnsi" w:cstheme="minorHAnsi"/>
          <w:szCs w:val="22"/>
        </w:rPr>
      </w:pPr>
    </w:p>
    <w:p w14:paraId="58132B6A" w14:textId="3477F507" w:rsidR="00017FA8" w:rsidRPr="002175CB" w:rsidRDefault="002175CB" w:rsidP="00017FA8">
      <w:pPr>
        <w:spacing w:line="260" w:lineRule="atLeast"/>
        <w:rPr>
          <w:rFonts w:asciiTheme="minorHAnsi" w:hAnsiTheme="minorHAnsi" w:cstheme="minorHAnsi"/>
          <w:b/>
          <w:szCs w:val="22"/>
        </w:rPr>
      </w:pPr>
      <w:r w:rsidRPr="002175CB">
        <w:rPr>
          <w:rFonts w:asciiTheme="minorHAnsi" w:hAnsiTheme="minorHAnsi" w:cstheme="minorHAnsi"/>
          <w:b/>
          <w:szCs w:val="22"/>
        </w:rPr>
        <w:t>In</w:t>
      </w:r>
      <w:r w:rsidR="00017FA8" w:rsidRPr="002175CB">
        <w:rPr>
          <w:rFonts w:asciiTheme="minorHAnsi" w:hAnsiTheme="minorHAnsi" w:cstheme="minorHAnsi"/>
          <w:b/>
          <w:szCs w:val="22"/>
        </w:rPr>
        <w:t>tegracije, vezane na preverjanje omejitev (CKE, IRSD, TIRS, FURS, eINSOLV)</w:t>
      </w:r>
    </w:p>
    <w:p w14:paraId="1C100D91" w14:textId="6960B204" w:rsidR="00017FA8" w:rsidRDefault="00BA7B40" w:rsidP="00017FA8">
      <w:pPr>
        <w:spacing w:line="260" w:lineRule="atLeast"/>
        <w:rPr>
          <w:rFonts w:asciiTheme="minorHAnsi" w:hAnsiTheme="minorHAnsi" w:cstheme="minorHAnsi"/>
          <w:szCs w:val="22"/>
        </w:rPr>
      </w:pPr>
      <w:r>
        <w:rPr>
          <w:rFonts w:asciiTheme="minorHAnsi" w:hAnsiTheme="minorHAnsi" w:cstheme="minorHAnsi"/>
          <w:szCs w:val="22"/>
        </w:rPr>
        <w:t>Prev</w:t>
      </w:r>
      <w:r w:rsidR="003310BB">
        <w:rPr>
          <w:rFonts w:asciiTheme="minorHAnsi" w:hAnsiTheme="minorHAnsi" w:cstheme="minorHAnsi"/>
          <w:szCs w:val="22"/>
        </w:rPr>
        <w:t>e</w:t>
      </w:r>
      <w:r>
        <w:rPr>
          <w:rFonts w:asciiTheme="minorHAnsi" w:hAnsiTheme="minorHAnsi" w:cstheme="minorHAnsi"/>
          <w:szCs w:val="22"/>
        </w:rPr>
        <w:t xml:space="preserve">rjanje omejitev </w:t>
      </w:r>
      <w:r w:rsidR="003310BB">
        <w:rPr>
          <w:rFonts w:asciiTheme="minorHAnsi" w:hAnsiTheme="minorHAnsi" w:cstheme="minorHAnsi"/>
          <w:szCs w:val="22"/>
        </w:rPr>
        <w:t>za vpis samostojnih podjetnikov v PRS, ki se v novi aplikaciji PRS izvaja z vpogledi v zunanje evidence (CKE, IRSD, TIRS, FURS) in interno aplikacijo eINSOLV neposredno na podlagi integracije IS PRS s temi zunanjimi in notranjimi sistemi, je bilo preverjeno v testnih okoljih vseh teh sistemov</w:t>
      </w:r>
      <w:r w:rsidR="00A7393C">
        <w:rPr>
          <w:rFonts w:asciiTheme="minorHAnsi" w:hAnsiTheme="minorHAnsi" w:cstheme="minorHAnsi"/>
          <w:szCs w:val="22"/>
        </w:rPr>
        <w:t xml:space="preserve"> in deluje</w:t>
      </w:r>
      <w:r w:rsidR="003310BB">
        <w:rPr>
          <w:rFonts w:asciiTheme="minorHAnsi" w:hAnsiTheme="minorHAnsi" w:cstheme="minorHAnsi"/>
          <w:szCs w:val="22"/>
        </w:rPr>
        <w:t>.</w:t>
      </w:r>
      <w:r w:rsidR="00A7393C">
        <w:rPr>
          <w:rFonts w:asciiTheme="minorHAnsi" w:hAnsiTheme="minorHAnsi" w:cstheme="minorHAnsi"/>
          <w:szCs w:val="22"/>
        </w:rPr>
        <w:t xml:space="preserve"> </w:t>
      </w:r>
    </w:p>
    <w:p w14:paraId="28F64B03" w14:textId="77777777" w:rsidR="00017FA8" w:rsidRDefault="00017FA8" w:rsidP="00017FA8">
      <w:pPr>
        <w:spacing w:line="260" w:lineRule="atLeast"/>
        <w:rPr>
          <w:rFonts w:asciiTheme="minorHAnsi" w:hAnsiTheme="minorHAnsi" w:cstheme="minorHAnsi"/>
          <w:szCs w:val="22"/>
        </w:rPr>
      </w:pPr>
    </w:p>
    <w:p w14:paraId="20D9E0D1" w14:textId="77777777" w:rsidR="008F0F99" w:rsidRDefault="008F0F99" w:rsidP="00017FA8">
      <w:pPr>
        <w:spacing w:line="260" w:lineRule="atLeast"/>
        <w:rPr>
          <w:rFonts w:asciiTheme="minorHAnsi" w:hAnsiTheme="minorHAnsi" w:cstheme="minorHAnsi"/>
          <w:szCs w:val="22"/>
        </w:rPr>
      </w:pPr>
    </w:p>
    <w:p w14:paraId="4BF207EE" w14:textId="77777777" w:rsidR="008F0F99" w:rsidRDefault="008F0F99" w:rsidP="00017FA8">
      <w:pPr>
        <w:spacing w:line="260" w:lineRule="atLeast"/>
        <w:rPr>
          <w:rFonts w:asciiTheme="minorHAnsi" w:hAnsiTheme="minorHAnsi" w:cstheme="minorHAnsi"/>
          <w:szCs w:val="22"/>
        </w:rPr>
      </w:pPr>
    </w:p>
    <w:p w14:paraId="56548496" w14:textId="77777777" w:rsidR="00017FA8" w:rsidRPr="002175CB" w:rsidRDefault="00017FA8" w:rsidP="00017FA8">
      <w:pPr>
        <w:spacing w:line="260" w:lineRule="atLeast"/>
        <w:rPr>
          <w:rFonts w:asciiTheme="minorHAnsi" w:hAnsiTheme="minorHAnsi" w:cstheme="minorHAnsi"/>
          <w:b/>
          <w:szCs w:val="22"/>
        </w:rPr>
      </w:pPr>
      <w:r w:rsidRPr="002175CB">
        <w:rPr>
          <w:rFonts w:asciiTheme="minorHAnsi" w:hAnsiTheme="minorHAnsi" w:cstheme="minorHAnsi"/>
          <w:b/>
          <w:szCs w:val="22"/>
        </w:rPr>
        <w:lastRenderedPageBreak/>
        <w:t>Integracija s sistemom SPOT za AJPES del</w:t>
      </w:r>
    </w:p>
    <w:p w14:paraId="1E07148F" w14:textId="74A516DA" w:rsidR="00017FA8" w:rsidRDefault="006D0CF4" w:rsidP="00017FA8">
      <w:pPr>
        <w:spacing w:line="260" w:lineRule="atLeast"/>
        <w:rPr>
          <w:rFonts w:asciiTheme="minorHAnsi" w:hAnsiTheme="minorHAnsi" w:cstheme="minorHAnsi"/>
          <w:szCs w:val="22"/>
        </w:rPr>
      </w:pPr>
      <w:r>
        <w:rPr>
          <w:rFonts w:asciiTheme="minorHAnsi" w:hAnsiTheme="minorHAnsi" w:cstheme="minorHAnsi"/>
          <w:szCs w:val="22"/>
        </w:rPr>
        <w:t xml:space="preserve">Integracija novega testnega IS PRS z novim testnim IS SPOT </w:t>
      </w:r>
      <w:r w:rsidR="003E3AB7">
        <w:rPr>
          <w:rFonts w:asciiTheme="minorHAnsi" w:hAnsiTheme="minorHAnsi" w:cstheme="minorHAnsi"/>
          <w:szCs w:val="22"/>
        </w:rPr>
        <w:t>je s tehničnega vidika pripravljena (izdelani spletni servisi)</w:t>
      </w:r>
      <w:r>
        <w:rPr>
          <w:rFonts w:asciiTheme="minorHAnsi" w:hAnsiTheme="minorHAnsi" w:cstheme="minorHAnsi"/>
          <w:szCs w:val="22"/>
        </w:rPr>
        <w:t xml:space="preserve">, </w:t>
      </w:r>
      <w:r w:rsidR="003E3AB7">
        <w:rPr>
          <w:rFonts w:asciiTheme="minorHAnsi" w:hAnsiTheme="minorHAnsi" w:cstheme="minorHAnsi"/>
          <w:szCs w:val="22"/>
        </w:rPr>
        <w:t xml:space="preserve">vendar </w:t>
      </w:r>
      <w:r>
        <w:rPr>
          <w:rFonts w:asciiTheme="minorHAnsi" w:hAnsiTheme="minorHAnsi" w:cstheme="minorHAnsi"/>
          <w:szCs w:val="22"/>
        </w:rPr>
        <w:t>na strani SPOT še ni vzpostavljeno novo testno okolje</w:t>
      </w:r>
      <w:r w:rsidR="003E3AB7">
        <w:rPr>
          <w:rFonts w:asciiTheme="minorHAnsi" w:hAnsiTheme="minorHAnsi" w:cstheme="minorHAnsi"/>
          <w:szCs w:val="22"/>
        </w:rPr>
        <w:t>, zato ustreznosti delovanja integracije ni bilo možno verificirati</w:t>
      </w:r>
      <w:r>
        <w:rPr>
          <w:rFonts w:asciiTheme="minorHAnsi" w:hAnsiTheme="minorHAnsi" w:cstheme="minorHAnsi"/>
          <w:szCs w:val="22"/>
        </w:rPr>
        <w:t>.</w:t>
      </w:r>
    </w:p>
    <w:p w14:paraId="6878BFCC" w14:textId="2211C032" w:rsidR="00017FA8" w:rsidRPr="00017FA8" w:rsidRDefault="00017FA8" w:rsidP="00017FA8">
      <w:pPr>
        <w:spacing w:line="260" w:lineRule="atLeast"/>
        <w:rPr>
          <w:rFonts w:asciiTheme="minorHAnsi" w:hAnsiTheme="minorHAnsi" w:cstheme="minorHAnsi"/>
          <w:szCs w:val="22"/>
        </w:rPr>
      </w:pPr>
      <w:r w:rsidRPr="00017FA8">
        <w:rPr>
          <w:rFonts w:asciiTheme="minorHAnsi" w:hAnsiTheme="minorHAnsi" w:cstheme="minorHAnsi"/>
          <w:szCs w:val="22"/>
        </w:rPr>
        <w:t xml:space="preserve"> </w:t>
      </w:r>
    </w:p>
    <w:p w14:paraId="5F957FFA" w14:textId="41B12E10" w:rsidR="00DB763E" w:rsidRPr="002175CB" w:rsidRDefault="002175CB" w:rsidP="00017FA8">
      <w:pPr>
        <w:spacing w:line="260" w:lineRule="atLeast"/>
        <w:rPr>
          <w:rFonts w:asciiTheme="minorHAnsi" w:hAnsiTheme="minorHAnsi" w:cstheme="minorHAnsi"/>
          <w:b/>
          <w:szCs w:val="22"/>
        </w:rPr>
      </w:pPr>
      <w:r w:rsidRPr="002175CB">
        <w:rPr>
          <w:rFonts w:asciiTheme="minorHAnsi" w:hAnsiTheme="minorHAnsi" w:cstheme="minorHAnsi"/>
          <w:b/>
          <w:szCs w:val="22"/>
        </w:rPr>
        <w:t>I</w:t>
      </w:r>
      <w:r w:rsidR="00017FA8" w:rsidRPr="002175CB">
        <w:rPr>
          <w:rFonts w:asciiTheme="minorHAnsi" w:hAnsiTheme="minorHAnsi" w:cstheme="minorHAnsi"/>
          <w:b/>
          <w:szCs w:val="22"/>
        </w:rPr>
        <w:t xml:space="preserve">ntegracija s sistemom EDS </w:t>
      </w:r>
      <w:r w:rsidR="003E3AB7">
        <w:rPr>
          <w:rFonts w:asciiTheme="minorHAnsi" w:hAnsiTheme="minorHAnsi" w:cstheme="minorHAnsi"/>
          <w:b/>
          <w:szCs w:val="22"/>
        </w:rPr>
        <w:t xml:space="preserve">(dokumentni sistem) </w:t>
      </w:r>
      <w:r w:rsidR="00017FA8" w:rsidRPr="002175CB">
        <w:rPr>
          <w:rFonts w:asciiTheme="minorHAnsi" w:hAnsiTheme="minorHAnsi" w:cstheme="minorHAnsi"/>
          <w:b/>
          <w:szCs w:val="22"/>
        </w:rPr>
        <w:t>za AJPES del</w:t>
      </w:r>
    </w:p>
    <w:p w14:paraId="2EA700B7" w14:textId="72C34AE9" w:rsidR="00F91FA7" w:rsidRDefault="00F91FA7" w:rsidP="00F91FA7">
      <w:pPr>
        <w:spacing w:line="260" w:lineRule="atLeast"/>
        <w:rPr>
          <w:rFonts w:asciiTheme="minorHAnsi" w:hAnsiTheme="minorHAnsi" w:cstheme="minorHAnsi"/>
          <w:szCs w:val="22"/>
        </w:rPr>
      </w:pPr>
      <w:r>
        <w:rPr>
          <w:rFonts w:asciiTheme="minorHAnsi" w:hAnsiTheme="minorHAnsi" w:cstheme="minorHAnsi"/>
          <w:szCs w:val="22"/>
        </w:rPr>
        <w:t xml:space="preserve">Integracija novega testnega IS PRS z internim dokumentnim sistemom AJPES (EDS) je </w:t>
      </w:r>
      <w:r w:rsidR="003E3AB7">
        <w:rPr>
          <w:rFonts w:asciiTheme="minorHAnsi" w:hAnsiTheme="minorHAnsi" w:cstheme="minorHAnsi"/>
          <w:szCs w:val="22"/>
        </w:rPr>
        <w:t>izdelana za namen</w:t>
      </w:r>
      <w:r>
        <w:rPr>
          <w:rFonts w:asciiTheme="minorHAnsi" w:hAnsiTheme="minorHAnsi" w:cstheme="minorHAnsi"/>
          <w:szCs w:val="22"/>
        </w:rPr>
        <w:t xml:space="preserve"> dodeljevanja številk vpisa zadevam PRS</w:t>
      </w:r>
      <w:r w:rsidR="003E3AB7">
        <w:rPr>
          <w:rFonts w:asciiTheme="minorHAnsi" w:hAnsiTheme="minorHAnsi" w:cstheme="minorHAnsi"/>
          <w:szCs w:val="22"/>
        </w:rPr>
        <w:t xml:space="preserve">. Po vključitvi modula SRG bo potrebno procese še dokončno uskladiti in prilagoditi </w:t>
      </w:r>
      <w:r w:rsidR="004D532D">
        <w:rPr>
          <w:rFonts w:asciiTheme="minorHAnsi" w:hAnsiTheme="minorHAnsi" w:cstheme="minorHAnsi"/>
          <w:szCs w:val="22"/>
        </w:rPr>
        <w:t xml:space="preserve">nadgrajenemu </w:t>
      </w:r>
      <w:r w:rsidR="003E3AB7">
        <w:rPr>
          <w:rFonts w:asciiTheme="minorHAnsi" w:hAnsiTheme="minorHAnsi" w:cstheme="minorHAnsi"/>
          <w:szCs w:val="22"/>
        </w:rPr>
        <w:t xml:space="preserve">EDS </w:t>
      </w:r>
    </w:p>
    <w:p w14:paraId="66809B8A" w14:textId="6EDBE43B" w:rsidR="00017FA8" w:rsidRDefault="00017FA8" w:rsidP="00017FA8">
      <w:pPr>
        <w:spacing w:line="260" w:lineRule="atLeast"/>
        <w:rPr>
          <w:rFonts w:asciiTheme="minorHAnsi" w:hAnsiTheme="minorHAnsi" w:cstheme="minorHAnsi"/>
          <w:color w:val="FF0000"/>
          <w:szCs w:val="22"/>
        </w:rPr>
      </w:pPr>
    </w:p>
    <w:p w14:paraId="636C4A39" w14:textId="4C68512F" w:rsidR="00017FA8" w:rsidRDefault="00017FA8" w:rsidP="00017FA8">
      <w:pPr>
        <w:spacing w:line="260" w:lineRule="atLeast"/>
        <w:rPr>
          <w:rFonts w:asciiTheme="minorHAnsi" w:hAnsiTheme="minorHAnsi" w:cstheme="minorHAnsi"/>
          <w:color w:val="FF0000"/>
          <w:szCs w:val="22"/>
        </w:rPr>
      </w:pPr>
    </w:p>
    <w:p w14:paraId="58FF682A" w14:textId="4B3E5A66" w:rsidR="00017FA8" w:rsidRPr="000A382F" w:rsidRDefault="00E50043" w:rsidP="00E50043">
      <w:pPr>
        <w:pStyle w:val="Naslov1"/>
        <w:numPr>
          <w:ilvl w:val="0"/>
          <w:numId w:val="7"/>
        </w:numPr>
        <w:spacing w:line="260" w:lineRule="atLeast"/>
        <w:ind w:left="709" w:hanging="709"/>
        <w:jc w:val="left"/>
        <w:rPr>
          <w:rFonts w:asciiTheme="minorHAnsi" w:hAnsiTheme="minorHAnsi" w:cstheme="minorHAnsi"/>
          <w:color w:val="0077C8"/>
          <w:sz w:val="28"/>
          <w:szCs w:val="28"/>
        </w:rPr>
      </w:pPr>
      <w:bookmarkStart w:id="15" w:name="_Toc196466897"/>
      <w:r w:rsidRPr="000A382F">
        <w:rPr>
          <w:rFonts w:asciiTheme="minorHAnsi" w:hAnsiTheme="minorHAnsi" w:cstheme="minorHAnsi"/>
          <w:color w:val="0077C8"/>
          <w:sz w:val="28"/>
          <w:szCs w:val="28"/>
        </w:rPr>
        <w:t>Dodatne zahteve</w:t>
      </w:r>
      <w:bookmarkEnd w:id="15"/>
    </w:p>
    <w:p w14:paraId="417856BD" w14:textId="77777777" w:rsidR="00DB763E" w:rsidRPr="007E5585" w:rsidRDefault="00DB763E" w:rsidP="00DB763E">
      <w:pPr>
        <w:spacing w:line="260" w:lineRule="atLeast"/>
        <w:rPr>
          <w:rFonts w:asciiTheme="minorHAnsi" w:hAnsiTheme="minorHAnsi" w:cstheme="minorHAnsi"/>
          <w:color w:val="FF0000"/>
          <w:szCs w:val="22"/>
        </w:rPr>
      </w:pPr>
    </w:p>
    <w:p w14:paraId="010F29CD" w14:textId="1A59CE00" w:rsidR="00BB1965" w:rsidRPr="000A382F" w:rsidRDefault="00BB1965" w:rsidP="008974EF">
      <w:pPr>
        <w:pStyle w:val="Naslov2"/>
        <w:numPr>
          <w:ilvl w:val="1"/>
          <w:numId w:val="33"/>
        </w:numPr>
        <w:spacing w:line="260" w:lineRule="atLeast"/>
        <w:jc w:val="both"/>
        <w:rPr>
          <w:rFonts w:asciiTheme="minorHAnsi" w:hAnsiTheme="minorHAnsi" w:cstheme="minorHAnsi"/>
          <w:color w:val="0077C8"/>
          <w:sz w:val="24"/>
        </w:rPr>
      </w:pPr>
      <w:bookmarkStart w:id="16" w:name="_Toc196466898"/>
      <w:r w:rsidRPr="000A382F">
        <w:rPr>
          <w:rFonts w:asciiTheme="minorHAnsi" w:hAnsiTheme="minorHAnsi" w:cstheme="minorHAnsi"/>
          <w:color w:val="0077C8"/>
          <w:sz w:val="24"/>
        </w:rPr>
        <w:t>Dopolnitev podatkovnega modela in aplikacije PRS z novimi podatki</w:t>
      </w:r>
      <w:bookmarkEnd w:id="16"/>
    </w:p>
    <w:p w14:paraId="02408C2D" w14:textId="77777777" w:rsidR="00BB1965" w:rsidRPr="00BB1965" w:rsidRDefault="00BB1965" w:rsidP="00BB1965"/>
    <w:p w14:paraId="7318ADB6" w14:textId="3CB3B4C6" w:rsidR="00DB763E" w:rsidRPr="001F7471" w:rsidRDefault="00DB763E" w:rsidP="00DB763E">
      <w:pPr>
        <w:spacing w:line="260" w:lineRule="atLeast"/>
        <w:rPr>
          <w:rFonts w:asciiTheme="minorHAnsi" w:hAnsiTheme="minorHAnsi" w:cstheme="minorHAnsi"/>
          <w:szCs w:val="22"/>
        </w:rPr>
      </w:pPr>
      <w:r w:rsidRPr="001F7471">
        <w:rPr>
          <w:rFonts w:asciiTheme="minorHAnsi" w:hAnsiTheme="minorHAnsi" w:cstheme="minorHAnsi"/>
          <w:szCs w:val="22"/>
        </w:rPr>
        <w:t>Pravna podlaga za vzpostavitev novega IS PRS je nov Zakon o Poslovnem registru Slovenije</w:t>
      </w:r>
      <w:r w:rsidR="00BB1965" w:rsidRPr="001F7471">
        <w:rPr>
          <w:rFonts w:asciiTheme="minorHAnsi" w:hAnsiTheme="minorHAnsi" w:cstheme="minorHAnsi"/>
          <w:szCs w:val="22"/>
        </w:rPr>
        <w:t xml:space="preserve"> (ZPRS-2), katerega predlog je trenutno v medresor</w:t>
      </w:r>
      <w:r w:rsidR="00C80138">
        <w:rPr>
          <w:rFonts w:asciiTheme="minorHAnsi" w:hAnsiTheme="minorHAnsi" w:cstheme="minorHAnsi"/>
          <w:szCs w:val="22"/>
        </w:rPr>
        <w:t>s</w:t>
      </w:r>
      <w:r w:rsidR="00BB1965" w:rsidRPr="001F7471">
        <w:rPr>
          <w:rFonts w:asciiTheme="minorHAnsi" w:hAnsiTheme="minorHAnsi" w:cstheme="minorHAnsi"/>
          <w:szCs w:val="22"/>
        </w:rPr>
        <w:t>ki obravnavi</w:t>
      </w:r>
      <w:r w:rsidRPr="001F7471">
        <w:rPr>
          <w:rFonts w:asciiTheme="minorHAnsi" w:hAnsiTheme="minorHAnsi" w:cstheme="minorHAnsi"/>
          <w:szCs w:val="22"/>
        </w:rPr>
        <w:t xml:space="preserve">. </w:t>
      </w:r>
      <w:r w:rsidR="003E3AB7">
        <w:rPr>
          <w:rFonts w:asciiTheme="minorHAnsi" w:hAnsiTheme="minorHAnsi" w:cstheme="minorHAnsi"/>
          <w:szCs w:val="22"/>
        </w:rPr>
        <w:t xml:space="preserve">Predvideva se dopolnitev </w:t>
      </w:r>
      <w:r w:rsidR="00A964A0">
        <w:rPr>
          <w:rFonts w:asciiTheme="minorHAnsi" w:hAnsiTheme="minorHAnsi" w:cstheme="minorHAnsi"/>
          <w:szCs w:val="22"/>
        </w:rPr>
        <w:t xml:space="preserve"> podatkovnega modela ter aplikacije PRS </w:t>
      </w:r>
      <w:r w:rsidR="003E3AB7">
        <w:rPr>
          <w:rFonts w:asciiTheme="minorHAnsi" w:hAnsiTheme="minorHAnsi" w:cstheme="minorHAnsi"/>
          <w:szCs w:val="22"/>
        </w:rPr>
        <w:t>z zahtevami, ki jih prinaša nova zakonodaja.</w:t>
      </w:r>
    </w:p>
    <w:p w14:paraId="14CD246B" w14:textId="77777777" w:rsidR="00DB763E" w:rsidRPr="007E5585" w:rsidRDefault="00DB763E" w:rsidP="00DB763E">
      <w:pPr>
        <w:spacing w:line="260" w:lineRule="atLeast"/>
        <w:rPr>
          <w:rFonts w:asciiTheme="minorHAnsi" w:hAnsiTheme="minorHAnsi" w:cstheme="minorHAnsi"/>
          <w:color w:val="FF0000"/>
          <w:szCs w:val="22"/>
        </w:rPr>
      </w:pPr>
    </w:p>
    <w:p w14:paraId="5F7EB87F" w14:textId="17694D32" w:rsidR="00FC694B" w:rsidRDefault="00FC694B" w:rsidP="00A412C9">
      <w:pPr>
        <w:rPr>
          <w:rFonts w:asciiTheme="minorHAnsi" w:hAnsiTheme="minorHAnsi" w:cstheme="minorHAnsi"/>
        </w:rPr>
      </w:pPr>
    </w:p>
    <w:p w14:paraId="15AC9B90" w14:textId="529E6C55" w:rsidR="006D3114" w:rsidRPr="000A382F" w:rsidRDefault="00D803F7" w:rsidP="00D803F7">
      <w:pPr>
        <w:pStyle w:val="Naslov2"/>
        <w:numPr>
          <w:ilvl w:val="1"/>
          <w:numId w:val="35"/>
        </w:numPr>
        <w:spacing w:line="260" w:lineRule="atLeast"/>
        <w:jc w:val="both"/>
        <w:rPr>
          <w:rFonts w:asciiTheme="minorHAnsi" w:hAnsiTheme="minorHAnsi" w:cstheme="minorHAnsi"/>
          <w:color w:val="0077C8"/>
          <w:sz w:val="24"/>
        </w:rPr>
      </w:pPr>
      <w:bookmarkStart w:id="17" w:name="_Toc196466899"/>
      <w:r w:rsidRPr="000A382F">
        <w:rPr>
          <w:rFonts w:asciiTheme="minorHAnsi" w:hAnsiTheme="minorHAnsi" w:cstheme="minorHAnsi"/>
          <w:color w:val="0077C8"/>
          <w:sz w:val="24"/>
        </w:rPr>
        <w:t xml:space="preserve">Zahteve glede izdelave izhodnih dokumentov v </w:t>
      </w:r>
      <w:r w:rsidR="007244EA" w:rsidRPr="000A382F">
        <w:rPr>
          <w:rFonts w:asciiTheme="minorHAnsi" w:hAnsiTheme="minorHAnsi" w:cstheme="minorHAnsi"/>
          <w:color w:val="0077C8"/>
          <w:sz w:val="24"/>
        </w:rPr>
        <w:t xml:space="preserve">IS </w:t>
      </w:r>
      <w:r w:rsidRPr="000A382F">
        <w:rPr>
          <w:rFonts w:asciiTheme="minorHAnsi" w:hAnsiTheme="minorHAnsi" w:cstheme="minorHAnsi"/>
          <w:color w:val="0077C8"/>
          <w:sz w:val="24"/>
        </w:rPr>
        <w:t>PRS</w:t>
      </w:r>
      <w:bookmarkEnd w:id="17"/>
    </w:p>
    <w:p w14:paraId="24A7BA5C" w14:textId="22AEE90C" w:rsidR="006D3114" w:rsidRDefault="006D3114" w:rsidP="00A412C9">
      <w:pPr>
        <w:rPr>
          <w:rFonts w:asciiTheme="minorHAnsi" w:hAnsiTheme="minorHAnsi" w:cstheme="minorHAnsi"/>
        </w:rPr>
      </w:pPr>
    </w:p>
    <w:p w14:paraId="2B2F47FA" w14:textId="23414CEA" w:rsidR="007244EA" w:rsidRDefault="007244EA" w:rsidP="00A412C9">
      <w:pPr>
        <w:rPr>
          <w:rFonts w:asciiTheme="minorHAnsi" w:hAnsiTheme="minorHAnsi" w:cstheme="minorHAnsi"/>
        </w:rPr>
      </w:pPr>
      <w:r>
        <w:rPr>
          <w:rFonts w:asciiTheme="minorHAnsi" w:hAnsiTheme="minorHAnsi" w:cstheme="minorHAnsi"/>
        </w:rPr>
        <w:t>Zaradi predvidenega sprejema novega ZPRS-2 v letu 2025 bo potrebno ustrezno prilagoditi vsebino izhodnih dokumentov v sistemu IS PRS, in sicer tako</w:t>
      </w:r>
      <w:r w:rsidR="006A2E92">
        <w:rPr>
          <w:rFonts w:asciiTheme="minorHAnsi" w:hAnsiTheme="minorHAnsi" w:cstheme="minorHAnsi"/>
        </w:rPr>
        <w:t xml:space="preserve"> v sklopu</w:t>
      </w:r>
      <w:r>
        <w:rPr>
          <w:rFonts w:asciiTheme="minorHAnsi" w:hAnsiTheme="minorHAnsi" w:cstheme="minorHAnsi"/>
        </w:rPr>
        <w:t xml:space="preserve"> podatk</w:t>
      </w:r>
      <w:r w:rsidR="006A2E92">
        <w:rPr>
          <w:rFonts w:asciiTheme="minorHAnsi" w:hAnsiTheme="minorHAnsi" w:cstheme="minorHAnsi"/>
        </w:rPr>
        <w:t>ov</w:t>
      </w:r>
      <w:r>
        <w:rPr>
          <w:rFonts w:asciiTheme="minorHAnsi" w:hAnsiTheme="minorHAnsi" w:cstheme="minorHAnsi"/>
        </w:rPr>
        <w:t>, izpisan</w:t>
      </w:r>
      <w:r w:rsidR="006A2E92">
        <w:rPr>
          <w:rFonts w:asciiTheme="minorHAnsi" w:hAnsiTheme="minorHAnsi" w:cstheme="minorHAnsi"/>
        </w:rPr>
        <w:t>ih</w:t>
      </w:r>
      <w:r>
        <w:rPr>
          <w:rFonts w:asciiTheme="minorHAnsi" w:hAnsiTheme="minorHAnsi" w:cstheme="minorHAnsi"/>
        </w:rPr>
        <w:t xml:space="preserve"> na dokumentih kot tudi </w:t>
      </w:r>
      <w:r w:rsidR="006A2E92">
        <w:rPr>
          <w:rFonts w:asciiTheme="minorHAnsi" w:hAnsiTheme="minorHAnsi" w:cstheme="minorHAnsi"/>
        </w:rPr>
        <w:t xml:space="preserve">ostalih </w:t>
      </w:r>
      <w:r>
        <w:rPr>
          <w:rFonts w:asciiTheme="minorHAnsi" w:hAnsiTheme="minorHAnsi" w:cstheme="minorHAnsi"/>
        </w:rPr>
        <w:t>tekstovn</w:t>
      </w:r>
      <w:r w:rsidR="006A2E92">
        <w:rPr>
          <w:rFonts w:asciiTheme="minorHAnsi" w:hAnsiTheme="minorHAnsi" w:cstheme="minorHAnsi"/>
        </w:rPr>
        <w:t>ih sklopov</w:t>
      </w:r>
      <w:r>
        <w:rPr>
          <w:rFonts w:asciiTheme="minorHAnsi" w:hAnsiTheme="minorHAnsi" w:cstheme="minorHAnsi"/>
        </w:rPr>
        <w:t xml:space="preserve"> dokumentov (navedb</w:t>
      </w:r>
      <w:r w:rsidR="006A2E92">
        <w:rPr>
          <w:rFonts w:asciiTheme="minorHAnsi" w:hAnsiTheme="minorHAnsi" w:cstheme="minorHAnsi"/>
        </w:rPr>
        <w:t>e</w:t>
      </w:r>
      <w:r>
        <w:rPr>
          <w:rFonts w:asciiTheme="minorHAnsi" w:hAnsiTheme="minorHAnsi" w:cstheme="minorHAnsi"/>
        </w:rPr>
        <w:t xml:space="preserve"> pravne podlage </w:t>
      </w:r>
      <w:r w:rsidR="006A2E92">
        <w:rPr>
          <w:rFonts w:asciiTheme="minorHAnsi" w:hAnsiTheme="minorHAnsi" w:cstheme="minorHAnsi"/>
        </w:rPr>
        <w:t xml:space="preserve">v uvodu, obrazložitvi, </w:t>
      </w:r>
      <w:r>
        <w:rPr>
          <w:rFonts w:asciiTheme="minorHAnsi" w:hAnsiTheme="minorHAnsi" w:cstheme="minorHAnsi"/>
        </w:rPr>
        <w:t>ipd.).</w:t>
      </w:r>
      <w:r w:rsidR="003E3AB7">
        <w:rPr>
          <w:rFonts w:asciiTheme="minorHAnsi" w:hAnsiTheme="minorHAnsi" w:cstheme="minorHAnsi"/>
        </w:rPr>
        <w:t xml:space="preserve"> Trenutno podrobn</w:t>
      </w:r>
      <w:r w:rsidR="00EF7A9F">
        <w:rPr>
          <w:rFonts w:asciiTheme="minorHAnsi" w:hAnsiTheme="minorHAnsi" w:cstheme="minorHAnsi"/>
        </w:rPr>
        <w:t>e</w:t>
      </w:r>
      <w:r w:rsidR="003E3AB7">
        <w:rPr>
          <w:rFonts w:asciiTheme="minorHAnsi" w:hAnsiTheme="minorHAnsi" w:cstheme="minorHAnsi"/>
        </w:rPr>
        <w:t xml:space="preserve"> specifikacij</w:t>
      </w:r>
      <w:r w:rsidR="00EF7A9F">
        <w:rPr>
          <w:rFonts w:asciiTheme="minorHAnsi" w:hAnsiTheme="minorHAnsi" w:cstheme="minorHAnsi"/>
        </w:rPr>
        <w:t>e</w:t>
      </w:r>
      <w:r w:rsidR="003E3AB7">
        <w:rPr>
          <w:rFonts w:asciiTheme="minorHAnsi" w:hAnsiTheme="minorHAnsi" w:cstheme="minorHAnsi"/>
        </w:rPr>
        <w:t xml:space="preserve"> prilagoditev še ni možno definirati.</w:t>
      </w:r>
    </w:p>
    <w:p w14:paraId="0ED1F741" w14:textId="28071FF4" w:rsidR="007244EA" w:rsidRDefault="007244EA" w:rsidP="00A412C9">
      <w:pPr>
        <w:rPr>
          <w:rFonts w:asciiTheme="minorHAnsi" w:hAnsiTheme="minorHAnsi" w:cstheme="minorHAnsi"/>
        </w:rPr>
      </w:pPr>
    </w:p>
    <w:p w14:paraId="3CB4759E" w14:textId="77777777" w:rsidR="007244EA" w:rsidRDefault="007244EA" w:rsidP="00A412C9">
      <w:pPr>
        <w:rPr>
          <w:rFonts w:asciiTheme="minorHAnsi" w:hAnsiTheme="minorHAnsi" w:cstheme="minorHAnsi"/>
        </w:rPr>
      </w:pPr>
    </w:p>
    <w:p w14:paraId="00260987" w14:textId="61D00E1D" w:rsidR="001F7471" w:rsidRPr="000A382F" w:rsidRDefault="00780789" w:rsidP="00D803F7">
      <w:pPr>
        <w:pStyle w:val="Naslov2"/>
        <w:numPr>
          <w:ilvl w:val="1"/>
          <w:numId w:val="36"/>
        </w:numPr>
        <w:spacing w:line="260" w:lineRule="atLeast"/>
        <w:jc w:val="both"/>
        <w:rPr>
          <w:rFonts w:asciiTheme="minorHAnsi" w:hAnsiTheme="minorHAnsi" w:cstheme="minorHAnsi"/>
          <w:color w:val="0077C8"/>
          <w:sz w:val="24"/>
        </w:rPr>
      </w:pPr>
      <w:bookmarkStart w:id="18" w:name="_Toc196466900"/>
      <w:r w:rsidRPr="000A382F">
        <w:rPr>
          <w:rFonts w:asciiTheme="minorHAnsi" w:hAnsiTheme="minorHAnsi" w:cstheme="minorHAnsi"/>
          <w:color w:val="0077C8"/>
          <w:sz w:val="24"/>
        </w:rPr>
        <w:t>Dodatne zahteve za nadgradnjo aplikacije PRS</w:t>
      </w:r>
      <w:bookmarkEnd w:id="18"/>
    </w:p>
    <w:p w14:paraId="05BA5E55" w14:textId="59C196A7" w:rsidR="00780789" w:rsidRDefault="00780789" w:rsidP="00780789"/>
    <w:p w14:paraId="66DCCC77" w14:textId="5F84909A" w:rsidR="00E73081" w:rsidRPr="00814F27" w:rsidRDefault="00780789" w:rsidP="00814F27">
      <w:pPr>
        <w:rPr>
          <w:rFonts w:asciiTheme="minorHAnsi" w:hAnsiTheme="minorHAnsi" w:cstheme="minorHAnsi"/>
        </w:rPr>
      </w:pPr>
      <w:r w:rsidRPr="0079198B">
        <w:rPr>
          <w:rFonts w:asciiTheme="minorHAnsi" w:hAnsiTheme="minorHAnsi" w:cstheme="minorHAnsi"/>
        </w:rPr>
        <w:t>Na podlagi dosedanjega zelo omejenega preverjanja ustreznosti nove aplikacije PRS so bile evidentirane nekatere ugotovitve, na podlagi katerih so bile že pripravljene dodatne zahteve za nadgradnjo nove aplikacije</w:t>
      </w:r>
      <w:r w:rsidR="006A2E92">
        <w:rPr>
          <w:rFonts w:asciiTheme="minorHAnsi" w:hAnsiTheme="minorHAnsi" w:cstheme="minorHAnsi"/>
        </w:rPr>
        <w:t xml:space="preserve"> – AJPES del IS PRS</w:t>
      </w:r>
      <w:r w:rsidRPr="0079198B">
        <w:rPr>
          <w:rFonts w:asciiTheme="minorHAnsi" w:hAnsiTheme="minorHAnsi" w:cstheme="minorHAnsi"/>
        </w:rPr>
        <w:t>. Te zahteve so navedene v dokumentu</w:t>
      </w:r>
      <w:r w:rsidR="0079198B" w:rsidRPr="0079198B">
        <w:rPr>
          <w:rFonts w:asciiTheme="minorHAnsi" w:hAnsiTheme="minorHAnsi" w:cstheme="minorHAnsi"/>
        </w:rPr>
        <w:t xml:space="preserve"> </w:t>
      </w:r>
      <w:r w:rsidR="0079198B">
        <w:rPr>
          <w:rFonts w:asciiTheme="minorHAnsi" w:hAnsiTheme="minorHAnsi" w:cstheme="minorHAnsi"/>
        </w:rPr>
        <w:t>»</w:t>
      </w:r>
      <w:r w:rsidR="0079198B" w:rsidRPr="0079198B">
        <w:rPr>
          <w:rFonts w:asciiTheme="minorHAnsi" w:hAnsiTheme="minorHAnsi" w:cstheme="minorHAnsi"/>
        </w:rPr>
        <w:t>Zahtev</w:t>
      </w:r>
      <w:r w:rsidR="009A05F2">
        <w:rPr>
          <w:rFonts w:asciiTheme="minorHAnsi" w:hAnsiTheme="minorHAnsi" w:cstheme="minorHAnsi"/>
        </w:rPr>
        <w:t>a</w:t>
      </w:r>
      <w:r w:rsidR="0079198B" w:rsidRPr="0079198B">
        <w:rPr>
          <w:rFonts w:asciiTheme="minorHAnsi" w:hAnsiTheme="minorHAnsi" w:cstheme="minorHAnsi"/>
        </w:rPr>
        <w:t xml:space="preserve"> za nadgradnjo oz. spremembo PRS - Nadgradnje AJPES dela IS PRS</w:t>
      </w:r>
      <w:r w:rsidR="0079198B">
        <w:rPr>
          <w:rFonts w:asciiTheme="minorHAnsi" w:hAnsiTheme="minorHAnsi" w:cstheme="minorHAnsi"/>
        </w:rPr>
        <w:t>«</w:t>
      </w:r>
      <w:r w:rsidRPr="0079198B">
        <w:rPr>
          <w:rFonts w:asciiTheme="minorHAnsi" w:hAnsiTheme="minorHAnsi" w:cstheme="minorHAnsi"/>
        </w:rPr>
        <w:t>.</w:t>
      </w:r>
    </w:p>
    <w:sectPr w:rsidR="00E73081" w:rsidRPr="00814F27" w:rsidSect="000A7FC3">
      <w:headerReference w:type="default" r:id="rId8"/>
      <w:footerReference w:type="default" r:id="rId9"/>
      <w:headerReference w:type="first" r:id="rId10"/>
      <w:pgSz w:w="11906" w:h="16838" w:code="9"/>
      <w:pgMar w:top="851" w:right="1276" w:bottom="720" w:left="1134" w:header="85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977FA" w14:textId="77777777" w:rsidR="00FA7246" w:rsidRDefault="00FA7246">
      <w:r>
        <w:separator/>
      </w:r>
    </w:p>
  </w:endnote>
  <w:endnote w:type="continuationSeparator" w:id="0">
    <w:p w14:paraId="183AF300" w14:textId="77777777" w:rsidR="00FA7246" w:rsidRDefault="00FA7246">
      <w:r>
        <w:continuationSeparator/>
      </w:r>
    </w:p>
  </w:endnote>
  <w:endnote w:type="continuationNotice" w:id="1">
    <w:p w14:paraId="2C0074D8" w14:textId="77777777" w:rsidR="00FA7246" w:rsidRDefault="00FA7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color w:val="0077C8"/>
        <w:sz w:val="20"/>
        <w:szCs w:val="20"/>
      </w:rPr>
      <w:id w:val="-1355885048"/>
      <w:docPartObj>
        <w:docPartGallery w:val="Page Numbers (Bottom of Page)"/>
        <w:docPartUnique/>
      </w:docPartObj>
    </w:sdtPr>
    <w:sdtEndPr/>
    <w:sdtContent>
      <w:sdt>
        <w:sdtPr>
          <w:rPr>
            <w:rFonts w:asciiTheme="minorHAnsi" w:hAnsiTheme="minorHAnsi" w:cstheme="minorHAnsi"/>
            <w:color w:val="0077C8"/>
            <w:sz w:val="20"/>
            <w:szCs w:val="20"/>
          </w:rPr>
          <w:id w:val="1728636285"/>
          <w:docPartObj>
            <w:docPartGallery w:val="Page Numbers (Top of Page)"/>
            <w:docPartUnique/>
          </w:docPartObj>
        </w:sdtPr>
        <w:sdtEndPr/>
        <w:sdtContent>
          <w:p w14:paraId="0521A006" w14:textId="2F72A6C6" w:rsidR="00017FA8" w:rsidRPr="0032551D" w:rsidRDefault="00017FA8" w:rsidP="000A7FC3">
            <w:pPr>
              <w:pStyle w:val="Noga"/>
              <w:jc w:val="right"/>
              <w:rPr>
                <w:rFonts w:asciiTheme="minorHAnsi" w:hAnsiTheme="minorHAnsi" w:cstheme="minorHAnsi"/>
                <w:color w:val="0077C8"/>
                <w:sz w:val="20"/>
                <w:szCs w:val="20"/>
              </w:rPr>
            </w:pPr>
            <w:r w:rsidRPr="0032551D">
              <w:rPr>
                <w:rFonts w:asciiTheme="minorHAnsi" w:hAnsiTheme="minorHAnsi" w:cstheme="minorHAnsi"/>
                <w:color w:val="0077C8"/>
                <w:sz w:val="20"/>
                <w:szCs w:val="20"/>
              </w:rPr>
              <w:t xml:space="preserve">Stran </w:t>
            </w:r>
            <w:r w:rsidRPr="0032551D">
              <w:rPr>
                <w:rFonts w:asciiTheme="minorHAnsi" w:hAnsiTheme="minorHAnsi" w:cstheme="minorHAnsi"/>
                <w:b/>
                <w:bCs/>
                <w:color w:val="0077C8"/>
                <w:sz w:val="20"/>
                <w:szCs w:val="20"/>
              </w:rPr>
              <w:fldChar w:fldCharType="begin"/>
            </w:r>
            <w:r w:rsidRPr="0032551D">
              <w:rPr>
                <w:rFonts w:asciiTheme="minorHAnsi" w:hAnsiTheme="minorHAnsi" w:cstheme="minorHAnsi"/>
                <w:b/>
                <w:bCs/>
                <w:color w:val="0077C8"/>
                <w:sz w:val="20"/>
                <w:szCs w:val="20"/>
              </w:rPr>
              <w:instrText>PAGE</w:instrText>
            </w:r>
            <w:r w:rsidRPr="0032551D">
              <w:rPr>
                <w:rFonts w:asciiTheme="minorHAnsi" w:hAnsiTheme="minorHAnsi" w:cstheme="minorHAnsi"/>
                <w:b/>
                <w:bCs/>
                <w:color w:val="0077C8"/>
                <w:sz w:val="20"/>
                <w:szCs w:val="20"/>
              </w:rPr>
              <w:fldChar w:fldCharType="separate"/>
            </w:r>
            <w:r w:rsidRPr="0032551D">
              <w:rPr>
                <w:rFonts w:asciiTheme="minorHAnsi" w:hAnsiTheme="minorHAnsi" w:cstheme="minorHAnsi"/>
                <w:b/>
                <w:bCs/>
                <w:color w:val="0077C8"/>
                <w:sz w:val="20"/>
                <w:szCs w:val="20"/>
              </w:rPr>
              <w:t>2</w:t>
            </w:r>
            <w:r w:rsidRPr="0032551D">
              <w:rPr>
                <w:rFonts w:asciiTheme="minorHAnsi" w:hAnsiTheme="minorHAnsi" w:cstheme="minorHAnsi"/>
                <w:b/>
                <w:bCs/>
                <w:color w:val="0077C8"/>
                <w:sz w:val="20"/>
                <w:szCs w:val="20"/>
              </w:rPr>
              <w:fldChar w:fldCharType="end"/>
            </w:r>
            <w:r w:rsidRPr="0032551D">
              <w:rPr>
                <w:rFonts w:asciiTheme="minorHAnsi" w:hAnsiTheme="minorHAnsi" w:cstheme="minorHAnsi"/>
                <w:color w:val="0077C8"/>
                <w:sz w:val="20"/>
                <w:szCs w:val="20"/>
              </w:rPr>
              <w:t xml:space="preserve"> od </w:t>
            </w:r>
            <w:r w:rsidRPr="0032551D">
              <w:rPr>
                <w:rFonts w:asciiTheme="minorHAnsi" w:hAnsiTheme="minorHAnsi" w:cstheme="minorHAnsi"/>
                <w:b/>
                <w:bCs/>
                <w:color w:val="0077C8"/>
                <w:sz w:val="20"/>
                <w:szCs w:val="20"/>
              </w:rPr>
              <w:fldChar w:fldCharType="begin"/>
            </w:r>
            <w:r w:rsidRPr="0032551D">
              <w:rPr>
                <w:rFonts w:asciiTheme="minorHAnsi" w:hAnsiTheme="minorHAnsi" w:cstheme="minorHAnsi"/>
                <w:b/>
                <w:bCs/>
                <w:color w:val="0077C8"/>
                <w:sz w:val="20"/>
                <w:szCs w:val="20"/>
              </w:rPr>
              <w:instrText>NUMPAGES</w:instrText>
            </w:r>
            <w:r w:rsidRPr="0032551D">
              <w:rPr>
                <w:rFonts w:asciiTheme="minorHAnsi" w:hAnsiTheme="minorHAnsi" w:cstheme="minorHAnsi"/>
                <w:b/>
                <w:bCs/>
                <w:color w:val="0077C8"/>
                <w:sz w:val="20"/>
                <w:szCs w:val="20"/>
              </w:rPr>
              <w:fldChar w:fldCharType="separate"/>
            </w:r>
            <w:r w:rsidRPr="0032551D">
              <w:rPr>
                <w:rFonts w:asciiTheme="minorHAnsi" w:hAnsiTheme="minorHAnsi" w:cstheme="minorHAnsi"/>
                <w:b/>
                <w:bCs/>
                <w:color w:val="0077C8"/>
                <w:sz w:val="20"/>
                <w:szCs w:val="20"/>
              </w:rPr>
              <w:t>2</w:t>
            </w:r>
            <w:r w:rsidRPr="0032551D">
              <w:rPr>
                <w:rFonts w:asciiTheme="minorHAnsi" w:hAnsiTheme="minorHAnsi" w:cstheme="minorHAnsi"/>
                <w:b/>
                <w:bCs/>
                <w:color w:val="0077C8"/>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73352" w14:textId="77777777" w:rsidR="00FA7246" w:rsidRDefault="00FA7246">
      <w:r>
        <w:separator/>
      </w:r>
    </w:p>
  </w:footnote>
  <w:footnote w:type="continuationSeparator" w:id="0">
    <w:p w14:paraId="7B0104F8" w14:textId="77777777" w:rsidR="00FA7246" w:rsidRDefault="00FA7246">
      <w:r>
        <w:continuationSeparator/>
      </w:r>
    </w:p>
  </w:footnote>
  <w:footnote w:type="continuationNotice" w:id="1">
    <w:p w14:paraId="3E089E76" w14:textId="77777777" w:rsidR="00FA7246" w:rsidRDefault="00FA72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282AA" w14:textId="77777777" w:rsidR="0032551D" w:rsidRPr="0032551D" w:rsidRDefault="0032551D" w:rsidP="0032551D">
    <w:pPr>
      <w:pStyle w:val="Noga"/>
      <w:rPr>
        <w:rFonts w:asciiTheme="minorHAnsi" w:hAnsiTheme="minorHAnsi" w:cstheme="minorHAnsi"/>
        <w:color w:val="0077C8"/>
        <w:sz w:val="20"/>
        <w:szCs w:val="20"/>
      </w:rPr>
    </w:pPr>
    <w:r w:rsidRPr="0032551D">
      <w:rPr>
        <w:rFonts w:asciiTheme="minorHAnsi" w:hAnsiTheme="minorHAnsi" w:cstheme="minorHAnsi"/>
        <w:color w:val="0077C8"/>
        <w:sz w:val="20"/>
        <w:szCs w:val="20"/>
      </w:rPr>
      <w:t>Pojasnila k dokumentu PZI – Funkcionalna specifikacija</w:t>
    </w:r>
  </w:p>
  <w:p w14:paraId="3AA46B66" w14:textId="77777777" w:rsidR="0032551D" w:rsidRDefault="003255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54781" w14:textId="53E4FED6" w:rsidR="00017FA8" w:rsidRDefault="0032551D">
    <w:pPr>
      <w:pStyle w:val="Glava"/>
    </w:pPr>
    <w:bookmarkStart w:id="19" w:name="_Hlk135217475"/>
    <w:bookmarkStart w:id="20" w:name="_Hlk135217476"/>
    <w:r>
      <w:rPr>
        <w:noProof/>
      </w:rPr>
      <w:drawing>
        <wp:inline distT="0" distB="0" distL="0" distR="0" wp14:anchorId="13112A64" wp14:editId="151FF8EC">
          <wp:extent cx="6029960" cy="673624"/>
          <wp:effectExtent l="0" t="0" r="0" b="0"/>
          <wp:docPr id="1269165192" name="Slika 1269165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0-Glava.jpg"/>
                  <pic:cNvPicPr/>
                </pic:nvPicPr>
                <pic:blipFill>
                  <a:blip r:embed="rId1">
                    <a:extLst>
                      <a:ext uri="{28A0092B-C50C-407E-A947-70E740481C1C}">
                        <a14:useLocalDpi xmlns:a14="http://schemas.microsoft.com/office/drawing/2010/main" val="0"/>
                      </a:ext>
                    </a:extLst>
                  </a:blip>
                  <a:stretch>
                    <a:fillRect/>
                  </a:stretch>
                </pic:blipFill>
                <pic:spPr>
                  <a:xfrm>
                    <a:off x="0" y="0"/>
                    <a:ext cx="6029960" cy="673624"/>
                  </a:xfrm>
                  <a:prstGeom prst="rect">
                    <a:avLst/>
                  </a:prstGeom>
                </pic:spPr>
              </pic:pic>
            </a:graphicData>
          </a:graphic>
        </wp:inline>
      </w:drawing>
    </w:r>
    <w:bookmarkEnd w:id="19"/>
    <w:bookmarkEnd w:id="2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D64FD"/>
    <w:multiLevelType w:val="multilevel"/>
    <w:tmpl w:val="806C39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657523"/>
    <w:multiLevelType w:val="multilevel"/>
    <w:tmpl w:val="0424001D"/>
    <w:styleLink w:val="Slog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176A85"/>
    <w:multiLevelType w:val="multilevel"/>
    <w:tmpl w:val="593E26BE"/>
    <w:numStyleLink w:val="Slog1"/>
  </w:abstractNum>
  <w:abstractNum w:abstractNumId="3" w15:restartNumberingAfterBreak="0">
    <w:nsid w:val="107D3A9A"/>
    <w:multiLevelType w:val="multilevel"/>
    <w:tmpl w:val="E5349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484AB6"/>
    <w:multiLevelType w:val="multilevel"/>
    <w:tmpl w:val="B81A53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6950DC"/>
    <w:multiLevelType w:val="multilevel"/>
    <w:tmpl w:val="C1EE4BAA"/>
    <w:styleLink w:val="Slog6"/>
    <w:lvl w:ilvl="0">
      <w:start w:val="3"/>
      <w:numFmt w:val="decimal"/>
      <w:lvlText w:val="%1."/>
      <w:lvlJc w:val="left"/>
      <w:pPr>
        <w:ind w:left="435" w:hanging="435"/>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none"/>
      <w:lvlText w:val="3.4.1.1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D62C36"/>
    <w:multiLevelType w:val="multilevel"/>
    <w:tmpl w:val="6A34C27E"/>
    <w:lvl w:ilvl="0">
      <w:start w:val="1"/>
      <w:numFmt w:val="decimal"/>
      <w:lvlText w:val="%1."/>
      <w:lvlJc w:val="left"/>
      <w:pPr>
        <w:ind w:left="1146" w:hanging="360"/>
      </w:pPr>
      <w:rPr>
        <w:rFonts w:hint="default"/>
      </w:rPr>
    </w:lvl>
    <w:lvl w:ilvl="1">
      <w:start w:val="2"/>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7" w15:restartNumberingAfterBreak="0">
    <w:nsid w:val="30B7263D"/>
    <w:multiLevelType w:val="hybridMultilevel"/>
    <w:tmpl w:val="0424001D"/>
    <w:styleLink w:val="Slog4"/>
    <w:lvl w:ilvl="0" w:tplc="AD78464C">
      <w:start w:val="3"/>
      <w:numFmt w:val="decimal"/>
      <w:lvlText w:val="%1)"/>
      <w:lvlJc w:val="left"/>
      <w:pPr>
        <w:ind w:left="360" w:hanging="360"/>
      </w:pPr>
    </w:lvl>
    <w:lvl w:ilvl="1" w:tplc="5EAC5F10">
      <w:start w:val="1"/>
      <w:numFmt w:val="decimal"/>
      <w:lvlText w:val="%2)"/>
      <w:lvlJc w:val="left"/>
      <w:pPr>
        <w:ind w:left="720" w:hanging="360"/>
      </w:pPr>
    </w:lvl>
    <w:lvl w:ilvl="2" w:tplc="4AE837F0">
      <w:start w:val="1"/>
      <w:numFmt w:val="lowerRoman"/>
      <w:lvlText w:val="%3)"/>
      <w:lvlJc w:val="left"/>
      <w:pPr>
        <w:ind w:left="1080" w:hanging="360"/>
      </w:pPr>
    </w:lvl>
    <w:lvl w:ilvl="3" w:tplc="5636D00A">
      <w:start w:val="1"/>
      <w:numFmt w:val="decimal"/>
      <w:lvlText w:val="(%4)"/>
      <w:lvlJc w:val="left"/>
      <w:pPr>
        <w:ind w:left="1440" w:hanging="360"/>
      </w:pPr>
    </w:lvl>
    <w:lvl w:ilvl="4" w:tplc="BCAC9D9A">
      <w:start w:val="1"/>
      <w:numFmt w:val="lowerLetter"/>
      <w:lvlText w:val="(%5)"/>
      <w:lvlJc w:val="left"/>
      <w:pPr>
        <w:ind w:left="1800" w:hanging="360"/>
      </w:pPr>
    </w:lvl>
    <w:lvl w:ilvl="5" w:tplc="8E524F4E">
      <w:start w:val="1"/>
      <w:numFmt w:val="lowerRoman"/>
      <w:lvlText w:val="(%6)"/>
      <w:lvlJc w:val="left"/>
      <w:pPr>
        <w:ind w:left="2160" w:hanging="360"/>
      </w:pPr>
    </w:lvl>
    <w:lvl w:ilvl="6" w:tplc="C526B580">
      <w:start w:val="1"/>
      <w:numFmt w:val="decimal"/>
      <w:lvlText w:val="%7."/>
      <w:lvlJc w:val="left"/>
      <w:pPr>
        <w:ind w:left="2520" w:hanging="360"/>
      </w:pPr>
    </w:lvl>
    <w:lvl w:ilvl="7" w:tplc="935E2BFE">
      <w:start w:val="1"/>
      <w:numFmt w:val="lowerLetter"/>
      <w:lvlText w:val="%8."/>
      <w:lvlJc w:val="left"/>
      <w:pPr>
        <w:ind w:left="2880" w:hanging="360"/>
      </w:pPr>
    </w:lvl>
    <w:lvl w:ilvl="8" w:tplc="0E9CCD92">
      <w:start w:val="1"/>
      <w:numFmt w:val="lowerRoman"/>
      <w:lvlText w:val="%9."/>
      <w:lvlJc w:val="left"/>
      <w:pPr>
        <w:ind w:left="3240" w:hanging="360"/>
      </w:pPr>
    </w:lvl>
  </w:abstractNum>
  <w:abstractNum w:abstractNumId="8" w15:restartNumberingAfterBreak="0">
    <w:nsid w:val="35023AA1"/>
    <w:multiLevelType w:val="multilevel"/>
    <w:tmpl w:val="D4D68C66"/>
    <w:styleLink w:val="Slog2"/>
    <w:lvl w:ilvl="0">
      <w:start w:val="2"/>
      <w:numFmt w:val="decimal"/>
      <w:lvlText w:val="%1."/>
      <w:lvlJc w:val="left"/>
      <w:pPr>
        <w:ind w:left="435" w:hanging="435"/>
      </w:pPr>
      <w:rPr>
        <w:rFonts w:hint="default"/>
      </w:rPr>
    </w:lvl>
    <w:lvl w:ilvl="1">
      <w:start w:val="2"/>
      <w:numFmt w:val="decimal"/>
      <w:lvlText w:val="2.%2."/>
      <w:lvlJc w:val="left"/>
      <w:pPr>
        <w:ind w:left="720" w:hanging="720"/>
      </w:pPr>
      <w:rPr>
        <w:rFonts w:hint="default"/>
      </w:rPr>
    </w:lvl>
    <w:lvl w:ilvl="2">
      <w:start w:val="1"/>
      <w:numFmt w:val="decimal"/>
      <w:lvlText w:val="2.%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FB5B30"/>
    <w:multiLevelType w:val="hybridMultilevel"/>
    <w:tmpl w:val="08B6A344"/>
    <w:lvl w:ilvl="0" w:tplc="B7D27C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304308"/>
    <w:multiLevelType w:val="multilevel"/>
    <w:tmpl w:val="593E26BE"/>
    <w:styleLink w:val="Slog1"/>
    <w:lvl w:ilvl="0">
      <w:start w:val="4"/>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9F1FF3"/>
    <w:multiLevelType w:val="multilevel"/>
    <w:tmpl w:val="9414316C"/>
    <w:lvl w:ilvl="0">
      <w:start w:val="4"/>
      <w:numFmt w:val="decimal"/>
      <w:lvlText w:val="%1."/>
      <w:lvlJc w:val="left"/>
      <w:pPr>
        <w:ind w:left="435" w:hanging="435"/>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8CA3626"/>
    <w:multiLevelType w:val="multilevel"/>
    <w:tmpl w:val="1E400190"/>
    <w:styleLink w:val="Slog8"/>
    <w:lvl w:ilvl="0">
      <w:start w:val="4"/>
      <w:numFmt w:val="decimal"/>
      <w:lvlText w:val="%1."/>
      <w:lvlJc w:val="left"/>
      <w:pPr>
        <w:ind w:left="435" w:hanging="435"/>
      </w:pPr>
      <w:rPr>
        <w:rFonts w:hint="default"/>
      </w:rPr>
    </w:lvl>
    <w:lvl w:ilvl="1">
      <w:start w:val="2"/>
      <w:numFmt w:val="none"/>
      <w:lvlText w:val="2.1."/>
      <w:lvlJc w:val="left"/>
      <w:pPr>
        <w:ind w:left="720" w:hanging="720"/>
      </w:pPr>
      <w:rPr>
        <w:rFonts w:hint="default"/>
      </w:rPr>
    </w:lvl>
    <w:lvl w:ilvl="2">
      <w:start w:val="1"/>
      <w:numFmt w:val="decimal"/>
      <w:lvlText w:val="2.%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9371474"/>
    <w:multiLevelType w:val="multilevel"/>
    <w:tmpl w:val="C4FECFE8"/>
    <w:lvl w:ilvl="0">
      <w:start w:val="3"/>
      <w:numFmt w:val="decimal"/>
      <w:lvlText w:val="%1."/>
      <w:lvlJc w:val="left"/>
      <w:pPr>
        <w:ind w:left="435" w:hanging="435"/>
      </w:pPr>
      <w:rPr>
        <w:rFonts w:hint="default"/>
      </w:rPr>
    </w:lvl>
    <w:lvl w:ilvl="1">
      <w:start w:val="1"/>
      <w:numFmt w:val="none"/>
      <w:lvlText w:val="3.1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4C3384"/>
    <w:multiLevelType w:val="multilevel"/>
    <w:tmpl w:val="9BE4EC40"/>
    <w:lvl w:ilvl="0">
      <w:start w:val="3"/>
      <w:numFmt w:val="decimal"/>
      <w:lvlText w:val="%1."/>
      <w:lvlJc w:val="left"/>
      <w:pPr>
        <w:ind w:left="435" w:hanging="435"/>
      </w:pPr>
      <w:rPr>
        <w:rFonts w:hint="default"/>
      </w:rPr>
    </w:lvl>
    <w:lvl w:ilvl="1">
      <w:start w:val="1"/>
      <w:numFmt w:val="decimal"/>
      <w:lvlText w:val="3.%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4226F88"/>
    <w:multiLevelType w:val="hybridMultilevel"/>
    <w:tmpl w:val="EEFE1B18"/>
    <w:lvl w:ilvl="0" w:tplc="B7D27C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1276602"/>
    <w:multiLevelType w:val="hybridMultilevel"/>
    <w:tmpl w:val="30162154"/>
    <w:lvl w:ilvl="0" w:tplc="B7D27C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727352"/>
    <w:multiLevelType w:val="multilevel"/>
    <w:tmpl w:val="BBCC1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752FAA"/>
    <w:multiLevelType w:val="multilevel"/>
    <w:tmpl w:val="EC0653A8"/>
    <w:styleLink w:val="Slog3"/>
    <w:lvl w:ilvl="0">
      <w:start w:val="3"/>
      <w:numFmt w:val="decimal"/>
      <w:lvlText w:val="%1."/>
      <w:lvlJc w:val="left"/>
      <w:pPr>
        <w:ind w:left="435" w:hanging="435"/>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7002DBB"/>
    <w:multiLevelType w:val="multilevel"/>
    <w:tmpl w:val="9414316C"/>
    <w:lvl w:ilvl="0">
      <w:start w:val="4"/>
      <w:numFmt w:val="decimal"/>
      <w:lvlText w:val="%1."/>
      <w:lvlJc w:val="left"/>
      <w:pPr>
        <w:ind w:left="435" w:hanging="435"/>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8CB7A21"/>
    <w:multiLevelType w:val="multilevel"/>
    <w:tmpl w:val="AB40295A"/>
    <w:lvl w:ilvl="0">
      <w:start w:val="4"/>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4915FB"/>
    <w:multiLevelType w:val="hybridMultilevel"/>
    <w:tmpl w:val="0424001D"/>
    <w:styleLink w:val="Slog5"/>
    <w:lvl w:ilvl="0" w:tplc="F642C4AC">
      <w:start w:val="3"/>
      <w:numFmt w:val="decimal"/>
      <w:lvlText w:val="%1)"/>
      <w:lvlJc w:val="left"/>
      <w:pPr>
        <w:ind w:left="360" w:hanging="360"/>
      </w:pPr>
    </w:lvl>
    <w:lvl w:ilvl="1" w:tplc="AD58A0CA">
      <w:start w:val="1"/>
      <w:numFmt w:val="decimal"/>
      <w:lvlText w:val="%2)"/>
      <w:lvlJc w:val="left"/>
      <w:pPr>
        <w:ind w:left="720" w:hanging="360"/>
      </w:pPr>
    </w:lvl>
    <w:lvl w:ilvl="2" w:tplc="E7D6BAB0">
      <w:start w:val="1"/>
      <w:numFmt w:val="lowerRoman"/>
      <w:lvlText w:val="%3)"/>
      <w:lvlJc w:val="left"/>
      <w:pPr>
        <w:ind w:left="1080" w:hanging="360"/>
      </w:pPr>
    </w:lvl>
    <w:lvl w:ilvl="3" w:tplc="809ECE06">
      <w:start w:val="1"/>
      <w:numFmt w:val="decimal"/>
      <w:lvlText w:val="(%4)"/>
      <w:lvlJc w:val="left"/>
      <w:pPr>
        <w:ind w:left="1440" w:hanging="360"/>
      </w:pPr>
    </w:lvl>
    <w:lvl w:ilvl="4" w:tplc="5C463EC8">
      <w:start w:val="1"/>
      <w:numFmt w:val="lowerLetter"/>
      <w:lvlText w:val="(%5)"/>
      <w:lvlJc w:val="left"/>
      <w:pPr>
        <w:ind w:left="1800" w:hanging="360"/>
      </w:pPr>
    </w:lvl>
    <w:lvl w:ilvl="5" w:tplc="E15AE320">
      <w:start w:val="1"/>
      <w:numFmt w:val="lowerRoman"/>
      <w:lvlText w:val="(%6)"/>
      <w:lvlJc w:val="left"/>
      <w:pPr>
        <w:ind w:left="2160" w:hanging="360"/>
      </w:pPr>
    </w:lvl>
    <w:lvl w:ilvl="6" w:tplc="C84A5926">
      <w:start w:val="1"/>
      <w:numFmt w:val="decimal"/>
      <w:lvlText w:val="%7."/>
      <w:lvlJc w:val="left"/>
      <w:pPr>
        <w:ind w:left="2520" w:hanging="360"/>
      </w:pPr>
    </w:lvl>
    <w:lvl w:ilvl="7" w:tplc="A2703FCE">
      <w:start w:val="1"/>
      <w:numFmt w:val="lowerLetter"/>
      <w:lvlText w:val="%8."/>
      <w:lvlJc w:val="left"/>
      <w:pPr>
        <w:ind w:left="2880" w:hanging="360"/>
      </w:pPr>
    </w:lvl>
    <w:lvl w:ilvl="8" w:tplc="3BDA9254">
      <w:start w:val="1"/>
      <w:numFmt w:val="lowerRoman"/>
      <w:lvlText w:val="%9."/>
      <w:lvlJc w:val="left"/>
      <w:pPr>
        <w:ind w:left="3240" w:hanging="360"/>
      </w:pPr>
    </w:lvl>
  </w:abstractNum>
  <w:abstractNum w:abstractNumId="22" w15:restartNumberingAfterBreak="0">
    <w:nsid w:val="6D8845E9"/>
    <w:multiLevelType w:val="hybridMultilevel"/>
    <w:tmpl w:val="8ABCDC02"/>
    <w:lvl w:ilvl="0" w:tplc="B7D27C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7B0D3F"/>
    <w:multiLevelType w:val="hybridMultilevel"/>
    <w:tmpl w:val="91E8EE1A"/>
    <w:lvl w:ilvl="0" w:tplc="ED8213F0">
      <w:start w:val="1"/>
      <w:numFmt w:val="bullet"/>
      <w:lvlText w:val="-"/>
      <w:lvlJc w:val="left"/>
      <w:pPr>
        <w:ind w:left="720" w:hanging="360"/>
      </w:pPr>
      <w:rPr>
        <w:rFonts w:ascii="Calibri" w:eastAsia="Times New Roman" w:hAnsi="Calibri" w:cs="Calibri" w:hint="default"/>
      </w:rPr>
    </w:lvl>
    <w:lvl w:ilvl="1" w:tplc="3BE6746E">
      <w:start w:val="1"/>
      <w:numFmt w:val="bullet"/>
      <w:lvlText w:val="-"/>
      <w:lvlJc w:val="left"/>
      <w:pPr>
        <w:ind w:left="1440" w:hanging="360"/>
      </w:pPr>
      <w:rPr>
        <w:rFonts w:ascii="Calibri" w:eastAsia="Times New Roman" w:hAnsi="Calibri" w:cs="Calibri" w:hint="default"/>
      </w:rPr>
    </w:lvl>
    <w:lvl w:ilvl="2" w:tplc="29D67D14">
      <w:start w:val="1"/>
      <w:numFmt w:val="bullet"/>
      <w:lvlText w:val=""/>
      <w:lvlJc w:val="left"/>
      <w:pPr>
        <w:ind w:left="2160" w:hanging="360"/>
      </w:pPr>
      <w:rPr>
        <w:rFonts w:ascii="Wingdings" w:hAnsi="Wingdings" w:hint="default"/>
      </w:rPr>
    </w:lvl>
    <w:lvl w:ilvl="3" w:tplc="E8049300">
      <w:start w:val="1"/>
      <w:numFmt w:val="bullet"/>
      <w:lvlText w:val=""/>
      <w:lvlJc w:val="left"/>
      <w:pPr>
        <w:ind w:left="2880" w:hanging="360"/>
      </w:pPr>
      <w:rPr>
        <w:rFonts w:ascii="Symbol" w:hAnsi="Symbol" w:hint="default"/>
      </w:rPr>
    </w:lvl>
    <w:lvl w:ilvl="4" w:tplc="CD469BEE">
      <w:start w:val="1"/>
      <w:numFmt w:val="bullet"/>
      <w:lvlText w:val="o"/>
      <w:lvlJc w:val="left"/>
      <w:pPr>
        <w:ind w:left="3600" w:hanging="360"/>
      </w:pPr>
      <w:rPr>
        <w:rFonts w:ascii="Courier New" w:hAnsi="Courier New" w:cs="Courier New" w:hint="default"/>
      </w:rPr>
    </w:lvl>
    <w:lvl w:ilvl="5" w:tplc="85767646">
      <w:start w:val="1"/>
      <w:numFmt w:val="bullet"/>
      <w:lvlText w:val=""/>
      <w:lvlJc w:val="left"/>
      <w:pPr>
        <w:ind w:left="4320" w:hanging="360"/>
      </w:pPr>
      <w:rPr>
        <w:rFonts w:ascii="Wingdings" w:hAnsi="Wingdings" w:hint="default"/>
      </w:rPr>
    </w:lvl>
    <w:lvl w:ilvl="6" w:tplc="E5BE272A">
      <w:start w:val="1"/>
      <w:numFmt w:val="bullet"/>
      <w:lvlText w:val=""/>
      <w:lvlJc w:val="left"/>
      <w:pPr>
        <w:ind w:left="5040" w:hanging="360"/>
      </w:pPr>
      <w:rPr>
        <w:rFonts w:ascii="Symbol" w:hAnsi="Symbol" w:hint="default"/>
      </w:rPr>
    </w:lvl>
    <w:lvl w:ilvl="7" w:tplc="D3944E6E">
      <w:start w:val="1"/>
      <w:numFmt w:val="bullet"/>
      <w:lvlText w:val="o"/>
      <w:lvlJc w:val="left"/>
      <w:pPr>
        <w:ind w:left="5760" w:hanging="360"/>
      </w:pPr>
      <w:rPr>
        <w:rFonts w:ascii="Courier New" w:hAnsi="Courier New" w:cs="Courier New" w:hint="default"/>
      </w:rPr>
    </w:lvl>
    <w:lvl w:ilvl="8" w:tplc="5C2EA86A">
      <w:start w:val="1"/>
      <w:numFmt w:val="bullet"/>
      <w:lvlText w:val=""/>
      <w:lvlJc w:val="left"/>
      <w:pPr>
        <w:ind w:left="6480" w:hanging="360"/>
      </w:pPr>
      <w:rPr>
        <w:rFonts w:ascii="Wingdings" w:hAnsi="Wingdings" w:hint="default"/>
      </w:rPr>
    </w:lvl>
  </w:abstractNum>
  <w:abstractNum w:abstractNumId="24" w15:restartNumberingAfterBreak="0">
    <w:nsid w:val="70885151"/>
    <w:multiLevelType w:val="hybridMultilevel"/>
    <w:tmpl w:val="A63CDEEA"/>
    <w:lvl w:ilvl="0" w:tplc="B7D27CE4">
      <w:start w:val="1"/>
      <w:numFmt w:val="bullet"/>
      <w:lvlText w:val=""/>
      <w:lvlJc w:val="left"/>
      <w:pPr>
        <w:tabs>
          <w:tab w:val="num" w:pos="720"/>
        </w:tabs>
        <w:ind w:left="720" w:hanging="360"/>
      </w:pPr>
      <w:rPr>
        <w:rFonts w:ascii="Symbol" w:hAnsi="Symbol"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2F35F6"/>
    <w:multiLevelType w:val="hybridMultilevel"/>
    <w:tmpl w:val="A4F25A5E"/>
    <w:lvl w:ilvl="0" w:tplc="F7D44C2C">
      <w:start w:val="1"/>
      <w:numFmt w:val="ordin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213991"/>
    <w:multiLevelType w:val="hybridMultilevel"/>
    <w:tmpl w:val="39BC701C"/>
    <w:lvl w:ilvl="0" w:tplc="B7D27CE4">
      <w:start w:val="1"/>
      <w:numFmt w:val="bullet"/>
      <w:lvlText w:val=""/>
      <w:lvlJc w:val="left"/>
      <w:pPr>
        <w:ind w:left="720" w:hanging="360"/>
      </w:pPr>
      <w:rPr>
        <w:rFonts w:ascii="Symbol" w:hAnsi="Symbol" w:hint="default"/>
      </w:rPr>
    </w:lvl>
    <w:lvl w:ilvl="1" w:tplc="3BE6746E">
      <w:start w:val="1"/>
      <w:numFmt w:val="bullet"/>
      <w:lvlText w:val="-"/>
      <w:lvlJc w:val="left"/>
      <w:pPr>
        <w:ind w:left="1440" w:hanging="360"/>
      </w:pPr>
      <w:rPr>
        <w:rFonts w:ascii="Calibri" w:eastAsia="Times New Roman" w:hAnsi="Calibri" w:cs="Calibri" w:hint="default"/>
      </w:rPr>
    </w:lvl>
    <w:lvl w:ilvl="2" w:tplc="29D67D14">
      <w:start w:val="1"/>
      <w:numFmt w:val="bullet"/>
      <w:lvlText w:val=""/>
      <w:lvlJc w:val="left"/>
      <w:pPr>
        <w:ind w:left="2160" w:hanging="360"/>
      </w:pPr>
      <w:rPr>
        <w:rFonts w:ascii="Wingdings" w:hAnsi="Wingdings" w:hint="default"/>
      </w:rPr>
    </w:lvl>
    <w:lvl w:ilvl="3" w:tplc="E8049300">
      <w:start w:val="1"/>
      <w:numFmt w:val="bullet"/>
      <w:lvlText w:val=""/>
      <w:lvlJc w:val="left"/>
      <w:pPr>
        <w:ind w:left="2880" w:hanging="360"/>
      </w:pPr>
      <w:rPr>
        <w:rFonts w:ascii="Symbol" w:hAnsi="Symbol" w:hint="default"/>
      </w:rPr>
    </w:lvl>
    <w:lvl w:ilvl="4" w:tplc="CD469BEE">
      <w:start w:val="1"/>
      <w:numFmt w:val="bullet"/>
      <w:lvlText w:val="o"/>
      <w:lvlJc w:val="left"/>
      <w:pPr>
        <w:ind w:left="3600" w:hanging="360"/>
      </w:pPr>
      <w:rPr>
        <w:rFonts w:ascii="Courier New" w:hAnsi="Courier New" w:cs="Courier New" w:hint="default"/>
      </w:rPr>
    </w:lvl>
    <w:lvl w:ilvl="5" w:tplc="85767646">
      <w:start w:val="1"/>
      <w:numFmt w:val="bullet"/>
      <w:lvlText w:val=""/>
      <w:lvlJc w:val="left"/>
      <w:pPr>
        <w:ind w:left="4320" w:hanging="360"/>
      </w:pPr>
      <w:rPr>
        <w:rFonts w:ascii="Wingdings" w:hAnsi="Wingdings" w:hint="default"/>
      </w:rPr>
    </w:lvl>
    <w:lvl w:ilvl="6" w:tplc="E5BE272A">
      <w:start w:val="1"/>
      <w:numFmt w:val="bullet"/>
      <w:lvlText w:val=""/>
      <w:lvlJc w:val="left"/>
      <w:pPr>
        <w:ind w:left="5040" w:hanging="360"/>
      </w:pPr>
      <w:rPr>
        <w:rFonts w:ascii="Symbol" w:hAnsi="Symbol" w:hint="default"/>
      </w:rPr>
    </w:lvl>
    <w:lvl w:ilvl="7" w:tplc="D3944E6E">
      <w:start w:val="1"/>
      <w:numFmt w:val="bullet"/>
      <w:lvlText w:val="o"/>
      <w:lvlJc w:val="left"/>
      <w:pPr>
        <w:ind w:left="5760" w:hanging="360"/>
      </w:pPr>
      <w:rPr>
        <w:rFonts w:ascii="Courier New" w:hAnsi="Courier New" w:cs="Courier New" w:hint="default"/>
      </w:rPr>
    </w:lvl>
    <w:lvl w:ilvl="8" w:tplc="5C2EA86A">
      <w:start w:val="1"/>
      <w:numFmt w:val="bullet"/>
      <w:lvlText w:val=""/>
      <w:lvlJc w:val="left"/>
      <w:pPr>
        <w:ind w:left="6480" w:hanging="360"/>
      </w:pPr>
      <w:rPr>
        <w:rFonts w:ascii="Wingdings" w:hAnsi="Wingdings" w:hint="default"/>
      </w:rPr>
    </w:lvl>
  </w:abstractNum>
  <w:abstractNum w:abstractNumId="27" w15:restartNumberingAfterBreak="0">
    <w:nsid w:val="79B277F3"/>
    <w:multiLevelType w:val="hybridMultilevel"/>
    <w:tmpl w:val="F940AC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D63DC5"/>
    <w:multiLevelType w:val="multilevel"/>
    <w:tmpl w:val="7206BF74"/>
    <w:styleLink w:val="Slog7"/>
    <w:lvl w:ilvl="0">
      <w:start w:val="3"/>
      <w:numFmt w:val="decimal"/>
      <w:lvlText w:val="%1."/>
      <w:lvlJc w:val="left"/>
      <w:pPr>
        <w:ind w:left="435" w:hanging="435"/>
      </w:pPr>
      <w:rPr>
        <w:rFonts w:hint="default"/>
      </w:rPr>
    </w:lvl>
    <w:lvl w:ilvl="1">
      <w:start w:val="1"/>
      <w:numFmt w:val="decimal"/>
      <w:lvlText w:val="2.%2."/>
      <w:lvlJc w:val="left"/>
      <w:pPr>
        <w:ind w:left="720" w:hanging="720"/>
      </w:pPr>
      <w:rPr>
        <w:rFonts w:hint="default"/>
      </w:rPr>
    </w:lvl>
    <w:lvl w:ilvl="2">
      <w:start w:val="1"/>
      <w:numFmt w:val="decimal"/>
      <w:lvlText w:val="%1.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C7C784D"/>
    <w:multiLevelType w:val="hybridMultilevel"/>
    <w:tmpl w:val="FC0ACD42"/>
    <w:lvl w:ilvl="0" w:tplc="B7D27C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E8635AE"/>
    <w:multiLevelType w:val="hybridMultilevel"/>
    <w:tmpl w:val="45F095F4"/>
    <w:lvl w:ilvl="0" w:tplc="B7D27C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3012508">
    <w:abstractNumId w:val="24"/>
  </w:num>
  <w:num w:numId="2" w16cid:durableId="911430826">
    <w:abstractNumId w:val="10"/>
  </w:num>
  <w:num w:numId="3" w16cid:durableId="1208839172">
    <w:abstractNumId w:val="8"/>
  </w:num>
  <w:num w:numId="4" w16cid:durableId="455366616">
    <w:abstractNumId w:val="18"/>
  </w:num>
  <w:num w:numId="5" w16cid:durableId="1668167699">
    <w:abstractNumId w:val="7"/>
  </w:num>
  <w:num w:numId="6" w16cid:durableId="843282697">
    <w:abstractNumId w:val="21"/>
  </w:num>
  <w:num w:numId="7" w16cid:durableId="1783914947">
    <w:abstractNumId w:val="6"/>
  </w:num>
  <w:num w:numId="8" w16cid:durableId="398483283">
    <w:abstractNumId w:val="0"/>
  </w:num>
  <w:num w:numId="9" w16cid:durableId="1834681664">
    <w:abstractNumId w:val="2"/>
  </w:num>
  <w:num w:numId="10" w16cid:durableId="358163948">
    <w:abstractNumId w:val="9"/>
  </w:num>
  <w:num w:numId="11" w16cid:durableId="848713245">
    <w:abstractNumId w:val="29"/>
  </w:num>
  <w:num w:numId="12" w16cid:durableId="1547254874">
    <w:abstractNumId w:val="5"/>
  </w:num>
  <w:num w:numId="13" w16cid:durableId="2059695600">
    <w:abstractNumId w:val="13"/>
    <w:lvlOverride w:ilvl="0">
      <w:lvl w:ilvl="0">
        <w:start w:val="3"/>
        <w:numFmt w:val="decimal"/>
        <w:lvlText w:val="%1."/>
        <w:lvlJc w:val="left"/>
        <w:pPr>
          <w:ind w:left="435" w:hanging="435"/>
        </w:pPr>
        <w:rPr>
          <w:rFonts w:hint="default"/>
        </w:rPr>
      </w:lvl>
    </w:lvlOverride>
    <w:lvlOverride w:ilvl="1">
      <w:lvl w:ilvl="1">
        <w:start w:val="1"/>
        <w:numFmt w:val="none"/>
        <w:lvlText w:val="3.1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1800" w:hanging="1800"/>
        </w:pPr>
        <w:rPr>
          <w:rFonts w:hint="default"/>
        </w:rPr>
      </w:lvl>
    </w:lvlOverride>
  </w:num>
  <w:num w:numId="14" w16cid:durableId="1448739496">
    <w:abstractNumId w:val="14"/>
    <w:lvlOverride w:ilvl="0">
      <w:lvl w:ilvl="0">
        <w:start w:val="3"/>
        <w:numFmt w:val="decimal"/>
        <w:lvlText w:val="%1."/>
        <w:lvlJc w:val="left"/>
        <w:pPr>
          <w:ind w:left="435" w:hanging="435"/>
        </w:pPr>
        <w:rPr>
          <w:rFonts w:hint="default"/>
        </w:rPr>
      </w:lvl>
    </w:lvlOverride>
    <w:lvlOverride w:ilvl="1">
      <w:lvl w:ilvl="1">
        <w:start w:val="1"/>
        <w:numFmt w:val="none"/>
        <w:lvlText w:val="3.13."/>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1800" w:hanging="1800"/>
        </w:pPr>
        <w:rPr>
          <w:rFonts w:hint="default"/>
        </w:rPr>
      </w:lvl>
    </w:lvlOverride>
  </w:num>
  <w:num w:numId="15" w16cid:durableId="1398825023">
    <w:abstractNumId w:val="28"/>
  </w:num>
  <w:num w:numId="16" w16cid:durableId="803622073">
    <w:abstractNumId w:val="22"/>
  </w:num>
  <w:num w:numId="17" w16cid:durableId="932856414">
    <w:abstractNumId w:val="16"/>
  </w:num>
  <w:num w:numId="18" w16cid:durableId="2033604999">
    <w:abstractNumId w:val="12"/>
  </w:num>
  <w:num w:numId="19" w16cid:durableId="187186250">
    <w:abstractNumId w:val="1"/>
  </w:num>
  <w:num w:numId="20" w16cid:durableId="1450978702">
    <w:abstractNumId w:val="19"/>
  </w:num>
  <w:num w:numId="21" w16cid:durableId="1304194336">
    <w:abstractNumId w:val="25"/>
  </w:num>
  <w:num w:numId="22" w16cid:durableId="1704553964">
    <w:abstractNumId w:val="23"/>
  </w:num>
  <w:num w:numId="23" w16cid:durableId="1615600397">
    <w:abstractNumId w:val="3"/>
  </w:num>
  <w:num w:numId="24" w16cid:durableId="434248587">
    <w:abstractNumId w:val="17"/>
  </w:num>
  <w:num w:numId="25" w16cid:durableId="153424727">
    <w:abstractNumId w:val="4"/>
  </w:num>
  <w:num w:numId="26" w16cid:durableId="1691448230">
    <w:abstractNumId w:val="15"/>
  </w:num>
  <w:num w:numId="27" w16cid:durableId="706832408">
    <w:abstractNumId w:val="27"/>
  </w:num>
  <w:num w:numId="28" w16cid:durableId="821889670">
    <w:abstractNumId w:val="30"/>
  </w:num>
  <w:num w:numId="29" w16cid:durableId="121388928">
    <w:abstractNumId w:val="26"/>
  </w:num>
  <w:num w:numId="30" w16cid:durableId="296955758">
    <w:abstractNumId w:val="19"/>
    <w:lvlOverride w:ilvl="0">
      <w:lvl w:ilvl="0">
        <w:start w:val="4"/>
        <w:numFmt w:val="decimal"/>
        <w:lvlText w:val="%1."/>
        <w:lvlJc w:val="left"/>
        <w:pPr>
          <w:ind w:left="435" w:hanging="435"/>
        </w:pPr>
        <w:rPr>
          <w:rFonts w:hint="default"/>
        </w:rPr>
      </w:lvl>
    </w:lvlOverride>
    <w:lvlOverride w:ilvl="1">
      <w:lvl w:ilvl="1">
        <w:start w:val="1"/>
        <w:numFmt w:val="none"/>
        <w:lvlText w:val="3.1."/>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1800" w:hanging="1800"/>
        </w:pPr>
        <w:rPr>
          <w:rFonts w:hint="default"/>
        </w:rPr>
      </w:lvl>
    </w:lvlOverride>
  </w:num>
  <w:num w:numId="31" w16cid:durableId="827793379">
    <w:abstractNumId w:val="20"/>
  </w:num>
  <w:num w:numId="32" w16cid:durableId="1299721305">
    <w:abstractNumId w:val="19"/>
    <w:lvlOverride w:ilvl="0">
      <w:lvl w:ilvl="0">
        <w:start w:val="4"/>
        <w:numFmt w:val="decimal"/>
        <w:lvlText w:val="%1."/>
        <w:lvlJc w:val="left"/>
        <w:pPr>
          <w:ind w:left="435" w:hanging="435"/>
        </w:pPr>
        <w:rPr>
          <w:rFonts w:hint="default"/>
        </w:rPr>
      </w:lvl>
    </w:lvlOverride>
    <w:lvlOverride w:ilvl="1">
      <w:lvl w:ilvl="1">
        <w:start w:val="1"/>
        <w:numFmt w:val="none"/>
        <w:lvlText w:val="3.1."/>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1800" w:hanging="1800"/>
        </w:pPr>
        <w:rPr>
          <w:rFonts w:hint="default"/>
        </w:rPr>
      </w:lvl>
    </w:lvlOverride>
  </w:num>
  <w:num w:numId="33" w16cid:durableId="560023997">
    <w:abstractNumId w:val="19"/>
    <w:lvlOverride w:ilvl="0">
      <w:lvl w:ilvl="0">
        <w:start w:val="4"/>
        <w:numFmt w:val="decimal"/>
        <w:lvlText w:val="%1."/>
        <w:lvlJc w:val="left"/>
        <w:pPr>
          <w:ind w:left="435" w:hanging="435"/>
        </w:pPr>
        <w:rPr>
          <w:rFonts w:hint="default"/>
        </w:rPr>
      </w:lvl>
    </w:lvlOverride>
    <w:lvlOverride w:ilvl="1">
      <w:lvl w:ilvl="1">
        <w:start w:val="1"/>
        <w:numFmt w:val="none"/>
        <w:lvlText w:val="4.1."/>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1800" w:hanging="1800"/>
        </w:pPr>
        <w:rPr>
          <w:rFonts w:hint="default"/>
        </w:rPr>
      </w:lvl>
    </w:lvlOverride>
  </w:num>
  <w:num w:numId="34" w16cid:durableId="490802496">
    <w:abstractNumId w:val="11"/>
  </w:num>
  <w:num w:numId="35" w16cid:durableId="1143893081">
    <w:abstractNumId w:val="19"/>
    <w:lvlOverride w:ilvl="0">
      <w:lvl w:ilvl="0">
        <w:start w:val="4"/>
        <w:numFmt w:val="decimal"/>
        <w:lvlText w:val="%1."/>
        <w:lvlJc w:val="left"/>
        <w:pPr>
          <w:ind w:left="435" w:hanging="435"/>
        </w:pPr>
        <w:rPr>
          <w:rFonts w:hint="default"/>
        </w:rPr>
      </w:lvl>
    </w:lvlOverride>
    <w:lvlOverride w:ilvl="1">
      <w:lvl w:ilvl="1">
        <w:start w:val="1"/>
        <w:numFmt w:val="none"/>
        <w:lvlText w:val="4.2."/>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1800" w:hanging="1800"/>
        </w:pPr>
        <w:rPr>
          <w:rFonts w:hint="default"/>
        </w:rPr>
      </w:lvl>
    </w:lvlOverride>
  </w:num>
  <w:num w:numId="36" w16cid:durableId="627198454">
    <w:abstractNumId w:val="19"/>
    <w:lvlOverride w:ilvl="0">
      <w:lvl w:ilvl="0">
        <w:start w:val="4"/>
        <w:numFmt w:val="decimal"/>
        <w:lvlText w:val="%1."/>
        <w:lvlJc w:val="left"/>
        <w:pPr>
          <w:ind w:left="435" w:hanging="435"/>
        </w:pPr>
        <w:rPr>
          <w:rFonts w:hint="default"/>
        </w:rPr>
      </w:lvl>
    </w:lvlOverride>
    <w:lvlOverride w:ilvl="1">
      <w:lvl w:ilvl="1">
        <w:start w:val="1"/>
        <w:numFmt w:val="none"/>
        <w:lvlText w:val="4.3."/>
        <w:lvlJc w:val="left"/>
        <w:pPr>
          <w:ind w:left="720" w:hanging="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1800" w:hanging="1800"/>
        </w:pPr>
        <w:rPr>
          <w:rFonts w:hint="default"/>
        </w:rPr>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defaultTabStop w:val="720"/>
  <w:hyphenationZone w:val="425"/>
  <w:noPunctuationKerning/>
  <w:characterSpacingControl w:val="doNotCompress"/>
  <w:hdrShapeDefaults>
    <o:shapedefaults v:ext="edit" spidmax="12289">
      <o:colormru v:ext="edit" colors="gray"/>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232"/>
    <w:rsid w:val="000000E6"/>
    <w:rsid w:val="0000087C"/>
    <w:rsid w:val="000012E3"/>
    <w:rsid w:val="000019F5"/>
    <w:rsid w:val="00001F62"/>
    <w:rsid w:val="00001FCA"/>
    <w:rsid w:val="00002435"/>
    <w:rsid w:val="000026BD"/>
    <w:rsid w:val="00002876"/>
    <w:rsid w:val="0000291A"/>
    <w:rsid w:val="00002999"/>
    <w:rsid w:val="000029D5"/>
    <w:rsid w:val="00002B2F"/>
    <w:rsid w:val="0000327C"/>
    <w:rsid w:val="00003838"/>
    <w:rsid w:val="00003869"/>
    <w:rsid w:val="00003DD4"/>
    <w:rsid w:val="000041CD"/>
    <w:rsid w:val="00004BCA"/>
    <w:rsid w:val="00005EE2"/>
    <w:rsid w:val="00006320"/>
    <w:rsid w:val="00006469"/>
    <w:rsid w:val="00006C71"/>
    <w:rsid w:val="00007356"/>
    <w:rsid w:val="0000757C"/>
    <w:rsid w:val="00007A5C"/>
    <w:rsid w:val="00007A88"/>
    <w:rsid w:val="00010694"/>
    <w:rsid w:val="000106BD"/>
    <w:rsid w:val="0001075C"/>
    <w:rsid w:val="00010A94"/>
    <w:rsid w:val="00010B51"/>
    <w:rsid w:val="00010F63"/>
    <w:rsid w:val="00010F70"/>
    <w:rsid w:val="000112D2"/>
    <w:rsid w:val="00011628"/>
    <w:rsid w:val="00013474"/>
    <w:rsid w:val="000135C1"/>
    <w:rsid w:val="00013A1A"/>
    <w:rsid w:val="00013D8B"/>
    <w:rsid w:val="00013E7E"/>
    <w:rsid w:val="00014E2E"/>
    <w:rsid w:val="00014F4C"/>
    <w:rsid w:val="00015091"/>
    <w:rsid w:val="00015355"/>
    <w:rsid w:val="0001545E"/>
    <w:rsid w:val="00016577"/>
    <w:rsid w:val="00016626"/>
    <w:rsid w:val="00016B27"/>
    <w:rsid w:val="00016F12"/>
    <w:rsid w:val="000174E6"/>
    <w:rsid w:val="00017961"/>
    <w:rsid w:val="00017F2F"/>
    <w:rsid w:val="00017F38"/>
    <w:rsid w:val="00017FA8"/>
    <w:rsid w:val="00020401"/>
    <w:rsid w:val="0002082C"/>
    <w:rsid w:val="00021281"/>
    <w:rsid w:val="00021A30"/>
    <w:rsid w:val="00021AD0"/>
    <w:rsid w:val="0002259A"/>
    <w:rsid w:val="0002291C"/>
    <w:rsid w:val="00022E16"/>
    <w:rsid w:val="00022EDE"/>
    <w:rsid w:val="000236B2"/>
    <w:rsid w:val="00023DE3"/>
    <w:rsid w:val="00024EA9"/>
    <w:rsid w:val="00025583"/>
    <w:rsid w:val="000256C3"/>
    <w:rsid w:val="00025B79"/>
    <w:rsid w:val="000260BA"/>
    <w:rsid w:val="000277DE"/>
    <w:rsid w:val="00027842"/>
    <w:rsid w:val="00027A43"/>
    <w:rsid w:val="00027A93"/>
    <w:rsid w:val="00027C6A"/>
    <w:rsid w:val="00031365"/>
    <w:rsid w:val="000313DB"/>
    <w:rsid w:val="00031747"/>
    <w:rsid w:val="0003194E"/>
    <w:rsid w:val="00031CF5"/>
    <w:rsid w:val="00032DFC"/>
    <w:rsid w:val="00033890"/>
    <w:rsid w:val="00033A8A"/>
    <w:rsid w:val="00033BE4"/>
    <w:rsid w:val="00033D10"/>
    <w:rsid w:val="000347A5"/>
    <w:rsid w:val="00034E1F"/>
    <w:rsid w:val="00035E93"/>
    <w:rsid w:val="00036001"/>
    <w:rsid w:val="000363BF"/>
    <w:rsid w:val="000379FE"/>
    <w:rsid w:val="00037AA1"/>
    <w:rsid w:val="00037E08"/>
    <w:rsid w:val="00037F53"/>
    <w:rsid w:val="00040307"/>
    <w:rsid w:val="00040A7B"/>
    <w:rsid w:val="000411A0"/>
    <w:rsid w:val="00041604"/>
    <w:rsid w:val="00041B67"/>
    <w:rsid w:val="00041E6F"/>
    <w:rsid w:val="00042777"/>
    <w:rsid w:val="000430A1"/>
    <w:rsid w:val="000431EA"/>
    <w:rsid w:val="00043E40"/>
    <w:rsid w:val="00043E61"/>
    <w:rsid w:val="00044436"/>
    <w:rsid w:val="00044626"/>
    <w:rsid w:val="00045492"/>
    <w:rsid w:val="00045C9A"/>
    <w:rsid w:val="000470DC"/>
    <w:rsid w:val="00047767"/>
    <w:rsid w:val="00047C2B"/>
    <w:rsid w:val="000505C6"/>
    <w:rsid w:val="0005094E"/>
    <w:rsid w:val="00051021"/>
    <w:rsid w:val="000514FE"/>
    <w:rsid w:val="000519CA"/>
    <w:rsid w:val="00051D8D"/>
    <w:rsid w:val="00051FDB"/>
    <w:rsid w:val="00052103"/>
    <w:rsid w:val="00052204"/>
    <w:rsid w:val="00052D84"/>
    <w:rsid w:val="0005390D"/>
    <w:rsid w:val="0005398E"/>
    <w:rsid w:val="00053C16"/>
    <w:rsid w:val="00053CBA"/>
    <w:rsid w:val="000540E1"/>
    <w:rsid w:val="00054295"/>
    <w:rsid w:val="00054574"/>
    <w:rsid w:val="00054BD6"/>
    <w:rsid w:val="00056BCB"/>
    <w:rsid w:val="00056DFC"/>
    <w:rsid w:val="0005753A"/>
    <w:rsid w:val="00057821"/>
    <w:rsid w:val="00060935"/>
    <w:rsid w:val="00060C74"/>
    <w:rsid w:val="000615E0"/>
    <w:rsid w:val="00061AF1"/>
    <w:rsid w:val="00062382"/>
    <w:rsid w:val="00062B9A"/>
    <w:rsid w:val="00062C00"/>
    <w:rsid w:val="000632F6"/>
    <w:rsid w:val="00063BD2"/>
    <w:rsid w:val="00063D44"/>
    <w:rsid w:val="000650F8"/>
    <w:rsid w:val="0006645E"/>
    <w:rsid w:val="00066468"/>
    <w:rsid w:val="0006669B"/>
    <w:rsid w:val="0006688C"/>
    <w:rsid w:val="000673A0"/>
    <w:rsid w:val="0006764C"/>
    <w:rsid w:val="00067B44"/>
    <w:rsid w:val="00070497"/>
    <w:rsid w:val="00070606"/>
    <w:rsid w:val="00073432"/>
    <w:rsid w:val="00073A40"/>
    <w:rsid w:val="0007408A"/>
    <w:rsid w:val="00074669"/>
    <w:rsid w:val="000749C5"/>
    <w:rsid w:val="00074C5B"/>
    <w:rsid w:val="0007515B"/>
    <w:rsid w:val="00075215"/>
    <w:rsid w:val="0007546C"/>
    <w:rsid w:val="000758A7"/>
    <w:rsid w:val="00075D4B"/>
    <w:rsid w:val="00075DC7"/>
    <w:rsid w:val="00075F33"/>
    <w:rsid w:val="0007609D"/>
    <w:rsid w:val="0007610E"/>
    <w:rsid w:val="00076769"/>
    <w:rsid w:val="000771EE"/>
    <w:rsid w:val="00077267"/>
    <w:rsid w:val="00077621"/>
    <w:rsid w:val="00077CFD"/>
    <w:rsid w:val="000804D2"/>
    <w:rsid w:val="000808E9"/>
    <w:rsid w:val="00080D9E"/>
    <w:rsid w:val="00081BE1"/>
    <w:rsid w:val="00081CB1"/>
    <w:rsid w:val="000825E0"/>
    <w:rsid w:val="000828D7"/>
    <w:rsid w:val="0008349C"/>
    <w:rsid w:val="00083821"/>
    <w:rsid w:val="00083A86"/>
    <w:rsid w:val="00085424"/>
    <w:rsid w:val="00085460"/>
    <w:rsid w:val="000858A5"/>
    <w:rsid w:val="00085F11"/>
    <w:rsid w:val="0008612A"/>
    <w:rsid w:val="000869C9"/>
    <w:rsid w:val="00086C03"/>
    <w:rsid w:val="000878FF"/>
    <w:rsid w:val="00090561"/>
    <w:rsid w:val="000905DA"/>
    <w:rsid w:val="000910AE"/>
    <w:rsid w:val="00091623"/>
    <w:rsid w:val="00091754"/>
    <w:rsid w:val="00091865"/>
    <w:rsid w:val="00092374"/>
    <w:rsid w:val="00092422"/>
    <w:rsid w:val="000926F7"/>
    <w:rsid w:val="000927DA"/>
    <w:rsid w:val="00092FB0"/>
    <w:rsid w:val="0009377C"/>
    <w:rsid w:val="000942B7"/>
    <w:rsid w:val="0009527A"/>
    <w:rsid w:val="00095E8A"/>
    <w:rsid w:val="00097782"/>
    <w:rsid w:val="00097995"/>
    <w:rsid w:val="000A026A"/>
    <w:rsid w:val="000A0A30"/>
    <w:rsid w:val="000A1085"/>
    <w:rsid w:val="000A11C5"/>
    <w:rsid w:val="000A12CA"/>
    <w:rsid w:val="000A16BD"/>
    <w:rsid w:val="000A20A7"/>
    <w:rsid w:val="000A3286"/>
    <w:rsid w:val="000A382F"/>
    <w:rsid w:val="000A3B28"/>
    <w:rsid w:val="000A437B"/>
    <w:rsid w:val="000A4BF4"/>
    <w:rsid w:val="000A4C54"/>
    <w:rsid w:val="000A5212"/>
    <w:rsid w:val="000A6251"/>
    <w:rsid w:val="000A6C79"/>
    <w:rsid w:val="000A6D08"/>
    <w:rsid w:val="000A72EC"/>
    <w:rsid w:val="000A7FC3"/>
    <w:rsid w:val="000B008B"/>
    <w:rsid w:val="000B039F"/>
    <w:rsid w:val="000B0427"/>
    <w:rsid w:val="000B056D"/>
    <w:rsid w:val="000B1407"/>
    <w:rsid w:val="000B19DA"/>
    <w:rsid w:val="000B1EC2"/>
    <w:rsid w:val="000B3189"/>
    <w:rsid w:val="000B37C8"/>
    <w:rsid w:val="000B386E"/>
    <w:rsid w:val="000B3B63"/>
    <w:rsid w:val="000B3F80"/>
    <w:rsid w:val="000B450D"/>
    <w:rsid w:val="000B456D"/>
    <w:rsid w:val="000B5127"/>
    <w:rsid w:val="000B5BD5"/>
    <w:rsid w:val="000B5E95"/>
    <w:rsid w:val="000B6A56"/>
    <w:rsid w:val="000B7212"/>
    <w:rsid w:val="000B777E"/>
    <w:rsid w:val="000B77D9"/>
    <w:rsid w:val="000B7CE8"/>
    <w:rsid w:val="000C012D"/>
    <w:rsid w:val="000C0647"/>
    <w:rsid w:val="000C0917"/>
    <w:rsid w:val="000C0C67"/>
    <w:rsid w:val="000C0DA7"/>
    <w:rsid w:val="000C0F13"/>
    <w:rsid w:val="000C1315"/>
    <w:rsid w:val="000C1899"/>
    <w:rsid w:val="000C18C2"/>
    <w:rsid w:val="000C191C"/>
    <w:rsid w:val="000C1B83"/>
    <w:rsid w:val="000C1D70"/>
    <w:rsid w:val="000C1F5C"/>
    <w:rsid w:val="000C276F"/>
    <w:rsid w:val="000C2E51"/>
    <w:rsid w:val="000C3649"/>
    <w:rsid w:val="000C3F33"/>
    <w:rsid w:val="000C3FEE"/>
    <w:rsid w:val="000C40D4"/>
    <w:rsid w:val="000C4559"/>
    <w:rsid w:val="000C494C"/>
    <w:rsid w:val="000C4B57"/>
    <w:rsid w:val="000C515E"/>
    <w:rsid w:val="000C55EB"/>
    <w:rsid w:val="000C603F"/>
    <w:rsid w:val="000C6208"/>
    <w:rsid w:val="000C64A0"/>
    <w:rsid w:val="000C65BD"/>
    <w:rsid w:val="000C6D5D"/>
    <w:rsid w:val="000C7D84"/>
    <w:rsid w:val="000D0066"/>
    <w:rsid w:val="000D0F5D"/>
    <w:rsid w:val="000D19BA"/>
    <w:rsid w:val="000D224F"/>
    <w:rsid w:val="000D27AE"/>
    <w:rsid w:val="000D29C3"/>
    <w:rsid w:val="000D2A7D"/>
    <w:rsid w:val="000D34BB"/>
    <w:rsid w:val="000D3654"/>
    <w:rsid w:val="000D3B4E"/>
    <w:rsid w:val="000D3F69"/>
    <w:rsid w:val="000D3FC3"/>
    <w:rsid w:val="000D4F0E"/>
    <w:rsid w:val="000D6065"/>
    <w:rsid w:val="000D6295"/>
    <w:rsid w:val="000D62F7"/>
    <w:rsid w:val="000D63B2"/>
    <w:rsid w:val="000D6BE1"/>
    <w:rsid w:val="000D7B42"/>
    <w:rsid w:val="000D7C27"/>
    <w:rsid w:val="000E00FE"/>
    <w:rsid w:val="000E0181"/>
    <w:rsid w:val="000E0789"/>
    <w:rsid w:val="000E0E19"/>
    <w:rsid w:val="000E1594"/>
    <w:rsid w:val="000E1B3D"/>
    <w:rsid w:val="000E1C33"/>
    <w:rsid w:val="000E1DE6"/>
    <w:rsid w:val="000E2309"/>
    <w:rsid w:val="000E24AE"/>
    <w:rsid w:val="000E2829"/>
    <w:rsid w:val="000E29E6"/>
    <w:rsid w:val="000E2F38"/>
    <w:rsid w:val="000E3444"/>
    <w:rsid w:val="000E42C4"/>
    <w:rsid w:val="000E49E5"/>
    <w:rsid w:val="000E54D8"/>
    <w:rsid w:val="000E588E"/>
    <w:rsid w:val="000E5E8F"/>
    <w:rsid w:val="000E64BA"/>
    <w:rsid w:val="000E6791"/>
    <w:rsid w:val="000E6DC9"/>
    <w:rsid w:val="000F0CB4"/>
    <w:rsid w:val="000F0D1E"/>
    <w:rsid w:val="000F15BC"/>
    <w:rsid w:val="000F1781"/>
    <w:rsid w:val="000F21C1"/>
    <w:rsid w:val="000F2455"/>
    <w:rsid w:val="000F2539"/>
    <w:rsid w:val="000F28E1"/>
    <w:rsid w:val="000F2905"/>
    <w:rsid w:val="000F2D2C"/>
    <w:rsid w:val="000F2E05"/>
    <w:rsid w:val="000F2F2B"/>
    <w:rsid w:val="000F3058"/>
    <w:rsid w:val="000F3678"/>
    <w:rsid w:val="000F3BA1"/>
    <w:rsid w:val="000F403A"/>
    <w:rsid w:val="000F44ED"/>
    <w:rsid w:val="000F47EC"/>
    <w:rsid w:val="000F49D9"/>
    <w:rsid w:val="000F504A"/>
    <w:rsid w:val="000F54DE"/>
    <w:rsid w:val="000F55D2"/>
    <w:rsid w:val="000F5662"/>
    <w:rsid w:val="000F610E"/>
    <w:rsid w:val="000F65DA"/>
    <w:rsid w:val="000F6A99"/>
    <w:rsid w:val="000F7DC9"/>
    <w:rsid w:val="00100620"/>
    <w:rsid w:val="00100AEA"/>
    <w:rsid w:val="0010110E"/>
    <w:rsid w:val="00101215"/>
    <w:rsid w:val="00101CF5"/>
    <w:rsid w:val="0010212C"/>
    <w:rsid w:val="00102416"/>
    <w:rsid w:val="001029F1"/>
    <w:rsid w:val="0010383C"/>
    <w:rsid w:val="00103BFD"/>
    <w:rsid w:val="00103CEA"/>
    <w:rsid w:val="00104049"/>
    <w:rsid w:val="001044EF"/>
    <w:rsid w:val="00104577"/>
    <w:rsid w:val="001045A7"/>
    <w:rsid w:val="00104C03"/>
    <w:rsid w:val="00104C3D"/>
    <w:rsid w:val="00105542"/>
    <w:rsid w:val="00106191"/>
    <w:rsid w:val="0010638F"/>
    <w:rsid w:val="001068C3"/>
    <w:rsid w:val="00106AC2"/>
    <w:rsid w:val="00106CAD"/>
    <w:rsid w:val="00106F36"/>
    <w:rsid w:val="001070EE"/>
    <w:rsid w:val="001077F7"/>
    <w:rsid w:val="0010790A"/>
    <w:rsid w:val="00107A2A"/>
    <w:rsid w:val="0011080C"/>
    <w:rsid w:val="00111381"/>
    <w:rsid w:val="001136D3"/>
    <w:rsid w:val="001139CF"/>
    <w:rsid w:val="00113AA4"/>
    <w:rsid w:val="00113C6C"/>
    <w:rsid w:val="00113CB6"/>
    <w:rsid w:val="00114A37"/>
    <w:rsid w:val="00114AD9"/>
    <w:rsid w:val="00114C3A"/>
    <w:rsid w:val="00114E20"/>
    <w:rsid w:val="001150C9"/>
    <w:rsid w:val="00115A6F"/>
    <w:rsid w:val="00116F0F"/>
    <w:rsid w:val="001173C3"/>
    <w:rsid w:val="00117A3D"/>
    <w:rsid w:val="0012160A"/>
    <w:rsid w:val="00121716"/>
    <w:rsid w:val="00121ACD"/>
    <w:rsid w:val="00121B53"/>
    <w:rsid w:val="00122C14"/>
    <w:rsid w:val="0012344C"/>
    <w:rsid w:val="001237B7"/>
    <w:rsid w:val="00124691"/>
    <w:rsid w:val="00124696"/>
    <w:rsid w:val="001248E3"/>
    <w:rsid w:val="00124D1D"/>
    <w:rsid w:val="00124F04"/>
    <w:rsid w:val="00126BFD"/>
    <w:rsid w:val="00127213"/>
    <w:rsid w:val="00127AE1"/>
    <w:rsid w:val="00127DCA"/>
    <w:rsid w:val="00127E19"/>
    <w:rsid w:val="00130046"/>
    <w:rsid w:val="001304EF"/>
    <w:rsid w:val="00130C28"/>
    <w:rsid w:val="0013130D"/>
    <w:rsid w:val="001322FD"/>
    <w:rsid w:val="00132766"/>
    <w:rsid w:val="001327D1"/>
    <w:rsid w:val="00132F74"/>
    <w:rsid w:val="001339E3"/>
    <w:rsid w:val="0013444F"/>
    <w:rsid w:val="0013501D"/>
    <w:rsid w:val="00135129"/>
    <w:rsid w:val="001356B4"/>
    <w:rsid w:val="001363C1"/>
    <w:rsid w:val="00136405"/>
    <w:rsid w:val="001368D3"/>
    <w:rsid w:val="00137295"/>
    <w:rsid w:val="001372DA"/>
    <w:rsid w:val="001379CC"/>
    <w:rsid w:val="00140869"/>
    <w:rsid w:val="00140A08"/>
    <w:rsid w:val="00140E2F"/>
    <w:rsid w:val="00141379"/>
    <w:rsid w:val="00141442"/>
    <w:rsid w:val="001415FE"/>
    <w:rsid w:val="0014192D"/>
    <w:rsid w:val="00141D9D"/>
    <w:rsid w:val="0014227A"/>
    <w:rsid w:val="00142381"/>
    <w:rsid w:val="00142A99"/>
    <w:rsid w:val="001434B5"/>
    <w:rsid w:val="001438B8"/>
    <w:rsid w:val="00143E39"/>
    <w:rsid w:val="00143E8C"/>
    <w:rsid w:val="001454DA"/>
    <w:rsid w:val="00146BFB"/>
    <w:rsid w:val="001470F5"/>
    <w:rsid w:val="0014729C"/>
    <w:rsid w:val="00147837"/>
    <w:rsid w:val="00150061"/>
    <w:rsid w:val="001501DA"/>
    <w:rsid w:val="001507B1"/>
    <w:rsid w:val="00151133"/>
    <w:rsid w:val="00151376"/>
    <w:rsid w:val="001518E2"/>
    <w:rsid w:val="00151AFD"/>
    <w:rsid w:val="001521CC"/>
    <w:rsid w:val="00152278"/>
    <w:rsid w:val="00153341"/>
    <w:rsid w:val="001534E4"/>
    <w:rsid w:val="00153758"/>
    <w:rsid w:val="0015384E"/>
    <w:rsid w:val="00154BC9"/>
    <w:rsid w:val="00154E14"/>
    <w:rsid w:val="00155261"/>
    <w:rsid w:val="00155489"/>
    <w:rsid w:val="001556C4"/>
    <w:rsid w:val="0015607D"/>
    <w:rsid w:val="0015739C"/>
    <w:rsid w:val="00157CA8"/>
    <w:rsid w:val="00157D17"/>
    <w:rsid w:val="00160564"/>
    <w:rsid w:val="001609D0"/>
    <w:rsid w:val="00161012"/>
    <w:rsid w:val="001612A9"/>
    <w:rsid w:val="00162936"/>
    <w:rsid w:val="00162F2D"/>
    <w:rsid w:val="00162F92"/>
    <w:rsid w:val="0016334E"/>
    <w:rsid w:val="00163438"/>
    <w:rsid w:val="001635CA"/>
    <w:rsid w:val="00163971"/>
    <w:rsid w:val="00164052"/>
    <w:rsid w:val="00164206"/>
    <w:rsid w:val="00164605"/>
    <w:rsid w:val="001646A6"/>
    <w:rsid w:val="00164B77"/>
    <w:rsid w:val="001652F6"/>
    <w:rsid w:val="001666BF"/>
    <w:rsid w:val="0016678B"/>
    <w:rsid w:val="00166C01"/>
    <w:rsid w:val="00167164"/>
    <w:rsid w:val="001671FB"/>
    <w:rsid w:val="001676E1"/>
    <w:rsid w:val="0016784F"/>
    <w:rsid w:val="001678C9"/>
    <w:rsid w:val="00167922"/>
    <w:rsid w:val="00167F2D"/>
    <w:rsid w:val="001709D4"/>
    <w:rsid w:val="0017108D"/>
    <w:rsid w:val="00171854"/>
    <w:rsid w:val="00171F28"/>
    <w:rsid w:val="001721A5"/>
    <w:rsid w:val="001724D7"/>
    <w:rsid w:val="00172F8C"/>
    <w:rsid w:val="001731FC"/>
    <w:rsid w:val="001739E0"/>
    <w:rsid w:val="00173A8E"/>
    <w:rsid w:val="00173AC1"/>
    <w:rsid w:val="0017459D"/>
    <w:rsid w:val="001745A2"/>
    <w:rsid w:val="00174C79"/>
    <w:rsid w:val="001754A8"/>
    <w:rsid w:val="00176032"/>
    <w:rsid w:val="00176355"/>
    <w:rsid w:val="001767F0"/>
    <w:rsid w:val="00176961"/>
    <w:rsid w:val="00176EB3"/>
    <w:rsid w:val="00180033"/>
    <w:rsid w:val="001803CA"/>
    <w:rsid w:val="001808AB"/>
    <w:rsid w:val="00180C56"/>
    <w:rsid w:val="0018111F"/>
    <w:rsid w:val="00181149"/>
    <w:rsid w:val="001812DE"/>
    <w:rsid w:val="00181326"/>
    <w:rsid w:val="0018140E"/>
    <w:rsid w:val="0018145C"/>
    <w:rsid w:val="0018160F"/>
    <w:rsid w:val="001816B4"/>
    <w:rsid w:val="00181B11"/>
    <w:rsid w:val="00181B4D"/>
    <w:rsid w:val="00182267"/>
    <w:rsid w:val="00182652"/>
    <w:rsid w:val="00183773"/>
    <w:rsid w:val="001841AA"/>
    <w:rsid w:val="00184467"/>
    <w:rsid w:val="001846F8"/>
    <w:rsid w:val="0018537D"/>
    <w:rsid w:val="00185A03"/>
    <w:rsid w:val="00185AA5"/>
    <w:rsid w:val="00185AF2"/>
    <w:rsid w:val="0018623E"/>
    <w:rsid w:val="00186598"/>
    <w:rsid w:val="001866BA"/>
    <w:rsid w:val="0018696A"/>
    <w:rsid w:val="00186EA5"/>
    <w:rsid w:val="00187261"/>
    <w:rsid w:val="00187951"/>
    <w:rsid w:val="00187ED4"/>
    <w:rsid w:val="00187F49"/>
    <w:rsid w:val="0019021B"/>
    <w:rsid w:val="0019083C"/>
    <w:rsid w:val="0019094D"/>
    <w:rsid w:val="00190951"/>
    <w:rsid w:val="001909FF"/>
    <w:rsid w:val="001919A7"/>
    <w:rsid w:val="001919E8"/>
    <w:rsid w:val="001919F0"/>
    <w:rsid w:val="00192183"/>
    <w:rsid w:val="001921A7"/>
    <w:rsid w:val="00193980"/>
    <w:rsid w:val="00193EDD"/>
    <w:rsid w:val="00194211"/>
    <w:rsid w:val="00194470"/>
    <w:rsid w:val="00194697"/>
    <w:rsid w:val="001948F6"/>
    <w:rsid w:val="00194A04"/>
    <w:rsid w:val="00194E08"/>
    <w:rsid w:val="0019533D"/>
    <w:rsid w:val="001956F7"/>
    <w:rsid w:val="0019574B"/>
    <w:rsid w:val="0019582C"/>
    <w:rsid w:val="001962F6"/>
    <w:rsid w:val="00196D0F"/>
    <w:rsid w:val="00196E83"/>
    <w:rsid w:val="00197390"/>
    <w:rsid w:val="00197A64"/>
    <w:rsid w:val="00197D77"/>
    <w:rsid w:val="001A119F"/>
    <w:rsid w:val="001A13C6"/>
    <w:rsid w:val="001A185D"/>
    <w:rsid w:val="001A186D"/>
    <w:rsid w:val="001A1947"/>
    <w:rsid w:val="001A1E73"/>
    <w:rsid w:val="001A1EC7"/>
    <w:rsid w:val="001A2168"/>
    <w:rsid w:val="001A21CC"/>
    <w:rsid w:val="001A3443"/>
    <w:rsid w:val="001A368A"/>
    <w:rsid w:val="001A3E8B"/>
    <w:rsid w:val="001A4A41"/>
    <w:rsid w:val="001A4B8A"/>
    <w:rsid w:val="001A4BCF"/>
    <w:rsid w:val="001A4DCE"/>
    <w:rsid w:val="001A4F28"/>
    <w:rsid w:val="001A5105"/>
    <w:rsid w:val="001A510C"/>
    <w:rsid w:val="001A5114"/>
    <w:rsid w:val="001A53BF"/>
    <w:rsid w:val="001A59F0"/>
    <w:rsid w:val="001A61FE"/>
    <w:rsid w:val="001A6511"/>
    <w:rsid w:val="001A6707"/>
    <w:rsid w:val="001A6777"/>
    <w:rsid w:val="001A6975"/>
    <w:rsid w:val="001A7A22"/>
    <w:rsid w:val="001B0BAD"/>
    <w:rsid w:val="001B0DB2"/>
    <w:rsid w:val="001B17B5"/>
    <w:rsid w:val="001B22A8"/>
    <w:rsid w:val="001B2556"/>
    <w:rsid w:val="001B268A"/>
    <w:rsid w:val="001B26FD"/>
    <w:rsid w:val="001B3493"/>
    <w:rsid w:val="001B3AFE"/>
    <w:rsid w:val="001B3CDE"/>
    <w:rsid w:val="001B4837"/>
    <w:rsid w:val="001B4F39"/>
    <w:rsid w:val="001B5316"/>
    <w:rsid w:val="001B5880"/>
    <w:rsid w:val="001B5A5A"/>
    <w:rsid w:val="001B5E50"/>
    <w:rsid w:val="001B622D"/>
    <w:rsid w:val="001B6437"/>
    <w:rsid w:val="001B656B"/>
    <w:rsid w:val="001B65AF"/>
    <w:rsid w:val="001B6B46"/>
    <w:rsid w:val="001B6C6C"/>
    <w:rsid w:val="001B6CCA"/>
    <w:rsid w:val="001C14CA"/>
    <w:rsid w:val="001C1AAF"/>
    <w:rsid w:val="001C264B"/>
    <w:rsid w:val="001C3318"/>
    <w:rsid w:val="001C35BE"/>
    <w:rsid w:val="001C3CEC"/>
    <w:rsid w:val="001C3D5B"/>
    <w:rsid w:val="001C4340"/>
    <w:rsid w:val="001C43EB"/>
    <w:rsid w:val="001C4D8D"/>
    <w:rsid w:val="001C5734"/>
    <w:rsid w:val="001C5F47"/>
    <w:rsid w:val="001C6ACF"/>
    <w:rsid w:val="001C73A4"/>
    <w:rsid w:val="001C77DB"/>
    <w:rsid w:val="001C7DFF"/>
    <w:rsid w:val="001D0021"/>
    <w:rsid w:val="001D0480"/>
    <w:rsid w:val="001D0DB7"/>
    <w:rsid w:val="001D1697"/>
    <w:rsid w:val="001D1E2F"/>
    <w:rsid w:val="001D2033"/>
    <w:rsid w:val="001D2408"/>
    <w:rsid w:val="001D2730"/>
    <w:rsid w:val="001D2879"/>
    <w:rsid w:val="001D299C"/>
    <w:rsid w:val="001D3114"/>
    <w:rsid w:val="001D31DD"/>
    <w:rsid w:val="001D33B7"/>
    <w:rsid w:val="001D355C"/>
    <w:rsid w:val="001D40B6"/>
    <w:rsid w:val="001D4569"/>
    <w:rsid w:val="001D47E5"/>
    <w:rsid w:val="001D62FE"/>
    <w:rsid w:val="001D666C"/>
    <w:rsid w:val="001D67C7"/>
    <w:rsid w:val="001D67D4"/>
    <w:rsid w:val="001D6D13"/>
    <w:rsid w:val="001D7822"/>
    <w:rsid w:val="001D7EA9"/>
    <w:rsid w:val="001E0B4B"/>
    <w:rsid w:val="001E0D27"/>
    <w:rsid w:val="001E0D62"/>
    <w:rsid w:val="001E1118"/>
    <w:rsid w:val="001E122F"/>
    <w:rsid w:val="001E1649"/>
    <w:rsid w:val="001E1743"/>
    <w:rsid w:val="001E1E69"/>
    <w:rsid w:val="001E1F4B"/>
    <w:rsid w:val="001E23F5"/>
    <w:rsid w:val="001E2BEB"/>
    <w:rsid w:val="001E2CCC"/>
    <w:rsid w:val="001E390F"/>
    <w:rsid w:val="001E438D"/>
    <w:rsid w:val="001E48A0"/>
    <w:rsid w:val="001E610B"/>
    <w:rsid w:val="001E73B1"/>
    <w:rsid w:val="001E76EB"/>
    <w:rsid w:val="001F0D17"/>
    <w:rsid w:val="001F1067"/>
    <w:rsid w:val="001F13D6"/>
    <w:rsid w:val="001F14D5"/>
    <w:rsid w:val="001F206E"/>
    <w:rsid w:val="001F2D14"/>
    <w:rsid w:val="001F2E07"/>
    <w:rsid w:val="001F3725"/>
    <w:rsid w:val="001F3A39"/>
    <w:rsid w:val="001F3C64"/>
    <w:rsid w:val="001F4751"/>
    <w:rsid w:val="001F5B69"/>
    <w:rsid w:val="001F6E29"/>
    <w:rsid w:val="001F72F9"/>
    <w:rsid w:val="001F73B6"/>
    <w:rsid w:val="001F7471"/>
    <w:rsid w:val="001F7A6E"/>
    <w:rsid w:val="001F7E53"/>
    <w:rsid w:val="0020015E"/>
    <w:rsid w:val="00200324"/>
    <w:rsid w:val="002003BC"/>
    <w:rsid w:val="00201155"/>
    <w:rsid w:val="0020135F"/>
    <w:rsid w:val="00201C09"/>
    <w:rsid w:val="00202A21"/>
    <w:rsid w:val="00202C25"/>
    <w:rsid w:val="00202EEC"/>
    <w:rsid w:val="00203095"/>
    <w:rsid w:val="0020312D"/>
    <w:rsid w:val="002032A1"/>
    <w:rsid w:val="002033A3"/>
    <w:rsid w:val="00203DF9"/>
    <w:rsid w:val="002040D2"/>
    <w:rsid w:val="00205745"/>
    <w:rsid w:val="002059B4"/>
    <w:rsid w:val="00205C56"/>
    <w:rsid w:val="00205DC6"/>
    <w:rsid w:val="0020677E"/>
    <w:rsid w:val="00206850"/>
    <w:rsid w:val="00206B88"/>
    <w:rsid w:val="00206EE4"/>
    <w:rsid w:val="00207753"/>
    <w:rsid w:val="00207E11"/>
    <w:rsid w:val="0021023A"/>
    <w:rsid w:val="00210F03"/>
    <w:rsid w:val="00210F21"/>
    <w:rsid w:val="002114B1"/>
    <w:rsid w:val="0021241B"/>
    <w:rsid w:val="00212CC0"/>
    <w:rsid w:val="00213290"/>
    <w:rsid w:val="00213368"/>
    <w:rsid w:val="00213C24"/>
    <w:rsid w:val="00214148"/>
    <w:rsid w:val="00214410"/>
    <w:rsid w:val="002158CB"/>
    <w:rsid w:val="00216195"/>
    <w:rsid w:val="00216244"/>
    <w:rsid w:val="00216ACC"/>
    <w:rsid w:val="00216D36"/>
    <w:rsid w:val="00216E71"/>
    <w:rsid w:val="002171C9"/>
    <w:rsid w:val="002171EA"/>
    <w:rsid w:val="0021724D"/>
    <w:rsid w:val="002174C5"/>
    <w:rsid w:val="002175CB"/>
    <w:rsid w:val="00217990"/>
    <w:rsid w:val="0022089F"/>
    <w:rsid w:val="002217DE"/>
    <w:rsid w:val="002219C2"/>
    <w:rsid w:val="00221A95"/>
    <w:rsid w:val="00221C5F"/>
    <w:rsid w:val="00222657"/>
    <w:rsid w:val="00223FC8"/>
    <w:rsid w:val="00225BA6"/>
    <w:rsid w:val="0022709E"/>
    <w:rsid w:val="002273BB"/>
    <w:rsid w:val="00227C4D"/>
    <w:rsid w:val="00227FBB"/>
    <w:rsid w:val="0023075E"/>
    <w:rsid w:val="002307F2"/>
    <w:rsid w:val="00230847"/>
    <w:rsid w:val="00230A9F"/>
    <w:rsid w:val="00230C3A"/>
    <w:rsid w:val="0023104B"/>
    <w:rsid w:val="002312DD"/>
    <w:rsid w:val="00231E63"/>
    <w:rsid w:val="00232112"/>
    <w:rsid w:val="00233BA9"/>
    <w:rsid w:val="00234893"/>
    <w:rsid w:val="0023499A"/>
    <w:rsid w:val="002369D8"/>
    <w:rsid w:val="00236DA4"/>
    <w:rsid w:val="00237480"/>
    <w:rsid w:val="002377D2"/>
    <w:rsid w:val="00237D9A"/>
    <w:rsid w:val="00240723"/>
    <w:rsid w:val="00240A6E"/>
    <w:rsid w:val="00240ABD"/>
    <w:rsid w:val="00240B6B"/>
    <w:rsid w:val="00242468"/>
    <w:rsid w:val="002424C2"/>
    <w:rsid w:val="00242598"/>
    <w:rsid w:val="00242BC4"/>
    <w:rsid w:val="00243519"/>
    <w:rsid w:val="00243D09"/>
    <w:rsid w:val="00244063"/>
    <w:rsid w:val="002440C5"/>
    <w:rsid w:val="0024413A"/>
    <w:rsid w:val="0024470A"/>
    <w:rsid w:val="00244829"/>
    <w:rsid w:val="00245E32"/>
    <w:rsid w:val="00246118"/>
    <w:rsid w:val="00246494"/>
    <w:rsid w:val="00246516"/>
    <w:rsid w:val="00246A0F"/>
    <w:rsid w:val="00247519"/>
    <w:rsid w:val="00247A99"/>
    <w:rsid w:val="00247B41"/>
    <w:rsid w:val="002522B6"/>
    <w:rsid w:val="00252E51"/>
    <w:rsid w:val="00252FFD"/>
    <w:rsid w:val="002530CA"/>
    <w:rsid w:val="0025380B"/>
    <w:rsid w:val="00253DA7"/>
    <w:rsid w:val="00254BAB"/>
    <w:rsid w:val="00254C99"/>
    <w:rsid w:val="0025563D"/>
    <w:rsid w:val="00255791"/>
    <w:rsid w:val="002558C9"/>
    <w:rsid w:val="00256087"/>
    <w:rsid w:val="00256764"/>
    <w:rsid w:val="00256DF8"/>
    <w:rsid w:val="002577CD"/>
    <w:rsid w:val="00257A00"/>
    <w:rsid w:val="00260596"/>
    <w:rsid w:val="0026069A"/>
    <w:rsid w:val="0026161E"/>
    <w:rsid w:val="0026183B"/>
    <w:rsid w:val="00261E26"/>
    <w:rsid w:val="002622AE"/>
    <w:rsid w:val="00262314"/>
    <w:rsid w:val="002626FA"/>
    <w:rsid w:val="002638B4"/>
    <w:rsid w:val="00263E87"/>
    <w:rsid w:val="00264581"/>
    <w:rsid w:val="0026470A"/>
    <w:rsid w:val="00264984"/>
    <w:rsid w:val="00265189"/>
    <w:rsid w:val="002652BD"/>
    <w:rsid w:val="002658E3"/>
    <w:rsid w:val="00265C7B"/>
    <w:rsid w:val="00265D37"/>
    <w:rsid w:val="00266402"/>
    <w:rsid w:val="002664CF"/>
    <w:rsid w:val="00266743"/>
    <w:rsid w:val="00266A5D"/>
    <w:rsid w:val="00266D9B"/>
    <w:rsid w:val="0026711D"/>
    <w:rsid w:val="0026798D"/>
    <w:rsid w:val="00270114"/>
    <w:rsid w:val="0027015E"/>
    <w:rsid w:val="00270631"/>
    <w:rsid w:val="00270B3E"/>
    <w:rsid w:val="00270B42"/>
    <w:rsid w:val="00270FE1"/>
    <w:rsid w:val="00271572"/>
    <w:rsid w:val="0027158E"/>
    <w:rsid w:val="0027182F"/>
    <w:rsid w:val="00271894"/>
    <w:rsid w:val="00272035"/>
    <w:rsid w:val="00272191"/>
    <w:rsid w:val="0027220B"/>
    <w:rsid w:val="0027334D"/>
    <w:rsid w:val="00273449"/>
    <w:rsid w:val="002740C9"/>
    <w:rsid w:val="00274763"/>
    <w:rsid w:val="00274AFB"/>
    <w:rsid w:val="00274C83"/>
    <w:rsid w:val="00274E82"/>
    <w:rsid w:val="0027528C"/>
    <w:rsid w:val="002755F4"/>
    <w:rsid w:val="002756B1"/>
    <w:rsid w:val="00276080"/>
    <w:rsid w:val="00276734"/>
    <w:rsid w:val="0027681E"/>
    <w:rsid w:val="00276897"/>
    <w:rsid w:val="00276CBC"/>
    <w:rsid w:val="00277A0F"/>
    <w:rsid w:val="002805ED"/>
    <w:rsid w:val="002814F9"/>
    <w:rsid w:val="002815CE"/>
    <w:rsid w:val="00281E5C"/>
    <w:rsid w:val="00282783"/>
    <w:rsid w:val="0028336F"/>
    <w:rsid w:val="0028357A"/>
    <w:rsid w:val="0028397C"/>
    <w:rsid w:val="00283B1A"/>
    <w:rsid w:val="00284A18"/>
    <w:rsid w:val="00284C65"/>
    <w:rsid w:val="00284D68"/>
    <w:rsid w:val="00284DB6"/>
    <w:rsid w:val="002856DC"/>
    <w:rsid w:val="002866C7"/>
    <w:rsid w:val="0028682C"/>
    <w:rsid w:val="00286A48"/>
    <w:rsid w:val="00286D25"/>
    <w:rsid w:val="002870B1"/>
    <w:rsid w:val="00287FBC"/>
    <w:rsid w:val="002903B4"/>
    <w:rsid w:val="00291A92"/>
    <w:rsid w:val="002921C7"/>
    <w:rsid w:val="0029245E"/>
    <w:rsid w:val="00292F81"/>
    <w:rsid w:val="00294D19"/>
    <w:rsid w:val="00294D9E"/>
    <w:rsid w:val="00294DD4"/>
    <w:rsid w:val="0029520C"/>
    <w:rsid w:val="00295CE0"/>
    <w:rsid w:val="00296E6C"/>
    <w:rsid w:val="002977B6"/>
    <w:rsid w:val="00297A24"/>
    <w:rsid w:val="00297D6F"/>
    <w:rsid w:val="00297FC8"/>
    <w:rsid w:val="002A01B7"/>
    <w:rsid w:val="002A05AC"/>
    <w:rsid w:val="002A07D3"/>
    <w:rsid w:val="002A0856"/>
    <w:rsid w:val="002A0ABB"/>
    <w:rsid w:val="002A0C46"/>
    <w:rsid w:val="002A0F29"/>
    <w:rsid w:val="002A106B"/>
    <w:rsid w:val="002A12EF"/>
    <w:rsid w:val="002A1490"/>
    <w:rsid w:val="002A1E00"/>
    <w:rsid w:val="002A1E7F"/>
    <w:rsid w:val="002A1EA7"/>
    <w:rsid w:val="002A2DE6"/>
    <w:rsid w:val="002A38B2"/>
    <w:rsid w:val="002A3DCB"/>
    <w:rsid w:val="002A3E9A"/>
    <w:rsid w:val="002A40EE"/>
    <w:rsid w:val="002A4236"/>
    <w:rsid w:val="002A4F67"/>
    <w:rsid w:val="002A51B1"/>
    <w:rsid w:val="002A5B95"/>
    <w:rsid w:val="002A68FE"/>
    <w:rsid w:val="002A699D"/>
    <w:rsid w:val="002A6EFE"/>
    <w:rsid w:val="002A73DC"/>
    <w:rsid w:val="002A7432"/>
    <w:rsid w:val="002A7B19"/>
    <w:rsid w:val="002A7ED5"/>
    <w:rsid w:val="002B0300"/>
    <w:rsid w:val="002B03FC"/>
    <w:rsid w:val="002B0566"/>
    <w:rsid w:val="002B14F7"/>
    <w:rsid w:val="002B1BA1"/>
    <w:rsid w:val="002B2024"/>
    <w:rsid w:val="002B2029"/>
    <w:rsid w:val="002B2310"/>
    <w:rsid w:val="002B2332"/>
    <w:rsid w:val="002B29CE"/>
    <w:rsid w:val="002B332B"/>
    <w:rsid w:val="002B3B53"/>
    <w:rsid w:val="002B42FC"/>
    <w:rsid w:val="002B5163"/>
    <w:rsid w:val="002B51C3"/>
    <w:rsid w:val="002B58F2"/>
    <w:rsid w:val="002B5903"/>
    <w:rsid w:val="002B5EE8"/>
    <w:rsid w:val="002B6162"/>
    <w:rsid w:val="002B64BF"/>
    <w:rsid w:val="002B6850"/>
    <w:rsid w:val="002B72F6"/>
    <w:rsid w:val="002B74C3"/>
    <w:rsid w:val="002C0315"/>
    <w:rsid w:val="002C058C"/>
    <w:rsid w:val="002C095C"/>
    <w:rsid w:val="002C09B7"/>
    <w:rsid w:val="002C0B87"/>
    <w:rsid w:val="002C0C1A"/>
    <w:rsid w:val="002C0D3C"/>
    <w:rsid w:val="002C0EF9"/>
    <w:rsid w:val="002C112F"/>
    <w:rsid w:val="002C14F1"/>
    <w:rsid w:val="002C1586"/>
    <w:rsid w:val="002C26D3"/>
    <w:rsid w:val="002C27CD"/>
    <w:rsid w:val="002C34AB"/>
    <w:rsid w:val="002C36D2"/>
    <w:rsid w:val="002C3731"/>
    <w:rsid w:val="002C3D6F"/>
    <w:rsid w:val="002C3F34"/>
    <w:rsid w:val="002C3F47"/>
    <w:rsid w:val="002C4021"/>
    <w:rsid w:val="002C4177"/>
    <w:rsid w:val="002C41BC"/>
    <w:rsid w:val="002C436D"/>
    <w:rsid w:val="002C4751"/>
    <w:rsid w:val="002C5388"/>
    <w:rsid w:val="002C5476"/>
    <w:rsid w:val="002C5C4C"/>
    <w:rsid w:val="002C5F24"/>
    <w:rsid w:val="002C6C61"/>
    <w:rsid w:val="002C7563"/>
    <w:rsid w:val="002C7AD3"/>
    <w:rsid w:val="002C7CFA"/>
    <w:rsid w:val="002C7D36"/>
    <w:rsid w:val="002D1AF5"/>
    <w:rsid w:val="002D1DFC"/>
    <w:rsid w:val="002D218D"/>
    <w:rsid w:val="002D23CE"/>
    <w:rsid w:val="002D26EE"/>
    <w:rsid w:val="002D29EB"/>
    <w:rsid w:val="002D360D"/>
    <w:rsid w:val="002D3A54"/>
    <w:rsid w:val="002D3EC9"/>
    <w:rsid w:val="002D3EF6"/>
    <w:rsid w:val="002D45B7"/>
    <w:rsid w:val="002D482B"/>
    <w:rsid w:val="002D4975"/>
    <w:rsid w:val="002D4DD6"/>
    <w:rsid w:val="002D548E"/>
    <w:rsid w:val="002D5AE6"/>
    <w:rsid w:val="002D6309"/>
    <w:rsid w:val="002D65AF"/>
    <w:rsid w:val="002D66D2"/>
    <w:rsid w:val="002D68F5"/>
    <w:rsid w:val="002D69B8"/>
    <w:rsid w:val="002D6B30"/>
    <w:rsid w:val="002D6D5B"/>
    <w:rsid w:val="002D6E3F"/>
    <w:rsid w:val="002D6F54"/>
    <w:rsid w:val="002D7CEF"/>
    <w:rsid w:val="002D7FAF"/>
    <w:rsid w:val="002E0390"/>
    <w:rsid w:val="002E069E"/>
    <w:rsid w:val="002E0E9B"/>
    <w:rsid w:val="002E11CC"/>
    <w:rsid w:val="002E1349"/>
    <w:rsid w:val="002E16E3"/>
    <w:rsid w:val="002E1C45"/>
    <w:rsid w:val="002E2773"/>
    <w:rsid w:val="002E32D6"/>
    <w:rsid w:val="002E3B74"/>
    <w:rsid w:val="002E3DEC"/>
    <w:rsid w:val="002E499F"/>
    <w:rsid w:val="002E4FB7"/>
    <w:rsid w:val="002E4FFD"/>
    <w:rsid w:val="002E5092"/>
    <w:rsid w:val="002E5620"/>
    <w:rsid w:val="002E5A02"/>
    <w:rsid w:val="002E6022"/>
    <w:rsid w:val="002E6843"/>
    <w:rsid w:val="002E6BD4"/>
    <w:rsid w:val="002E72B4"/>
    <w:rsid w:val="002E79F6"/>
    <w:rsid w:val="002F0552"/>
    <w:rsid w:val="002F0B68"/>
    <w:rsid w:val="002F1333"/>
    <w:rsid w:val="002F183C"/>
    <w:rsid w:val="002F2211"/>
    <w:rsid w:val="002F2967"/>
    <w:rsid w:val="002F3534"/>
    <w:rsid w:val="002F4222"/>
    <w:rsid w:val="002F4713"/>
    <w:rsid w:val="002F59A8"/>
    <w:rsid w:val="002F5B72"/>
    <w:rsid w:val="002F64F8"/>
    <w:rsid w:val="002F6926"/>
    <w:rsid w:val="002F6AE2"/>
    <w:rsid w:val="002F6EC8"/>
    <w:rsid w:val="002F72D6"/>
    <w:rsid w:val="002F7DFF"/>
    <w:rsid w:val="00300399"/>
    <w:rsid w:val="00300DF1"/>
    <w:rsid w:val="00301422"/>
    <w:rsid w:val="0030153F"/>
    <w:rsid w:val="0030161A"/>
    <w:rsid w:val="003026FB"/>
    <w:rsid w:val="00302BEE"/>
    <w:rsid w:val="00302FCE"/>
    <w:rsid w:val="003030D1"/>
    <w:rsid w:val="0030310A"/>
    <w:rsid w:val="0030498D"/>
    <w:rsid w:val="00306228"/>
    <w:rsid w:val="00306B02"/>
    <w:rsid w:val="00307504"/>
    <w:rsid w:val="0030754D"/>
    <w:rsid w:val="00307EF0"/>
    <w:rsid w:val="003103A1"/>
    <w:rsid w:val="00310537"/>
    <w:rsid w:val="0031078E"/>
    <w:rsid w:val="003111CD"/>
    <w:rsid w:val="00311B4B"/>
    <w:rsid w:val="00312402"/>
    <w:rsid w:val="00312D10"/>
    <w:rsid w:val="0031329C"/>
    <w:rsid w:val="00313A0C"/>
    <w:rsid w:val="00313F8F"/>
    <w:rsid w:val="003142CE"/>
    <w:rsid w:val="0031577E"/>
    <w:rsid w:val="00315798"/>
    <w:rsid w:val="003157C3"/>
    <w:rsid w:val="00315A65"/>
    <w:rsid w:val="00315B35"/>
    <w:rsid w:val="00315BB3"/>
    <w:rsid w:val="00315D56"/>
    <w:rsid w:val="00315F67"/>
    <w:rsid w:val="003162D5"/>
    <w:rsid w:val="00316E53"/>
    <w:rsid w:val="00316E6F"/>
    <w:rsid w:val="003174D9"/>
    <w:rsid w:val="003209E8"/>
    <w:rsid w:val="00320ABB"/>
    <w:rsid w:val="00320CAD"/>
    <w:rsid w:val="00321081"/>
    <w:rsid w:val="00321207"/>
    <w:rsid w:val="003218BD"/>
    <w:rsid w:val="00321999"/>
    <w:rsid w:val="00321B77"/>
    <w:rsid w:val="0032222C"/>
    <w:rsid w:val="00322E45"/>
    <w:rsid w:val="0032300E"/>
    <w:rsid w:val="00323235"/>
    <w:rsid w:val="0032412E"/>
    <w:rsid w:val="003242B7"/>
    <w:rsid w:val="00324755"/>
    <w:rsid w:val="00324885"/>
    <w:rsid w:val="00324C52"/>
    <w:rsid w:val="0032551D"/>
    <w:rsid w:val="00325AFB"/>
    <w:rsid w:val="003263E4"/>
    <w:rsid w:val="00326A44"/>
    <w:rsid w:val="00327A6A"/>
    <w:rsid w:val="00327AA6"/>
    <w:rsid w:val="00327EBB"/>
    <w:rsid w:val="0033027E"/>
    <w:rsid w:val="00330C9B"/>
    <w:rsid w:val="00331058"/>
    <w:rsid w:val="00331097"/>
    <w:rsid w:val="003310BB"/>
    <w:rsid w:val="003315C0"/>
    <w:rsid w:val="00331A6F"/>
    <w:rsid w:val="0033251F"/>
    <w:rsid w:val="00333364"/>
    <w:rsid w:val="003345D7"/>
    <w:rsid w:val="00334895"/>
    <w:rsid w:val="00335969"/>
    <w:rsid w:val="00335DD4"/>
    <w:rsid w:val="00335F1E"/>
    <w:rsid w:val="00336D71"/>
    <w:rsid w:val="00336F6A"/>
    <w:rsid w:val="00337289"/>
    <w:rsid w:val="00337B1E"/>
    <w:rsid w:val="0034024A"/>
    <w:rsid w:val="00340598"/>
    <w:rsid w:val="003411FA"/>
    <w:rsid w:val="0034131E"/>
    <w:rsid w:val="003414AD"/>
    <w:rsid w:val="00341CB8"/>
    <w:rsid w:val="00341DC0"/>
    <w:rsid w:val="0034205C"/>
    <w:rsid w:val="003425B5"/>
    <w:rsid w:val="00342BA9"/>
    <w:rsid w:val="00342D2F"/>
    <w:rsid w:val="003431B8"/>
    <w:rsid w:val="003432AE"/>
    <w:rsid w:val="00343472"/>
    <w:rsid w:val="00344059"/>
    <w:rsid w:val="0034476B"/>
    <w:rsid w:val="00345F72"/>
    <w:rsid w:val="00346200"/>
    <w:rsid w:val="003465CA"/>
    <w:rsid w:val="00346E33"/>
    <w:rsid w:val="003470D9"/>
    <w:rsid w:val="003470EA"/>
    <w:rsid w:val="00347150"/>
    <w:rsid w:val="00347A89"/>
    <w:rsid w:val="00347C2B"/>
    <w:rsid w:val="00350077"/>
    <w:rsid w:val="00350396"/>
    <w:rsid w:val="00350B6B"/>
    <w:rsid w:val="00350E20"/>
    <w:rsid w:val="00350F8A"/>
    <w:rsid w:val="0035146E"/>
    <w:rsid w:val="00351938"/>
    <w:rsid w:val="003521FF"/>
    <w:rsid w:val="00352CB5"/>
    <w:rsid w:val="00353178"/>
    <w:rsid w:val="00353D0A"/>
    <w:rsid w:val="00354647"/>
    <w:rsid w:val="00354851"/>
    <w:rsid w:val="00354BB8"/>
    <w:rsid w:val="00354CC3"/>
    <w:rsid w:val="00354E67"/>
    <w:rsid w:val="00354E89"/>
    <w:rsid w:val="003550D4"/>
    <w:rsid w:val="00355314"/>
    <w:rsid w:val="00355460"/>
    <w:rsid w:val="00355ABE"/>
    <w:rsid w:val="00355BE2"/>
    <w:rsid w:val="00355F27"/>
    <w:rsid w:val="0035780E"/>
    <w:rsid w:val="00357CBB"/>
    <w:rsid w:val="00360171"/>
    <w:rsid w:val="0036052B"/>
    <w:rsid w:val="00360961"/>
    <w:rsid w:val="00360987"/>
    <w:rsid w:val="0036126B"/>
    <w:rsid w:val="00361B45"/>
    <w:rsid w:val="003620F3"/>
    <w:rsid w:val="003624BF"/>
    <w:rsid w:val="003624E6"/>
    <w:rsid w:val="00362849"/>
    <w:rsid w:val="00363A38"/>
    <w:rsid w:val="00363A7F"/>
    <w:rsid w:val="00363F42"/>
    <w:rsid w:val="00363FE6"/>
    <w:rsid w:val="00364869"/>
    <w:rsid w:val="00365D35"/>
    <w:rsid w:val="00366E9B"/>
    <w:rsid w:val="00366F45"/>
    <w:rsid w:val="00367A25"/>
    <w:rsid w:val="00367EB5"/>
    <w:rsid w:val="00367EDF"/>
    <w:rsid w:val="00370346"/>
    <w:rsid w:val="003703C7"/>
    <w:rsid w:val="00370A7C"/>
    <w:rsid w:val="0037145B"/>
    <w:rsid w:val="003718D1"/>
    <w:rsid w:val="00371D0C"/>
    <w:rsid w:val="00371D30"/>
    <w:rsid w:val="003721FB"/>
    <w:rsid w:val="003734E4"/>
    <w:rsid w:val="00373973"/>
    <w:rsid w:val="00373BEA"/>
    <w:rsid w:val="00373C7C"/>
    <w:rsid w:val="00373CC3"/>
    <w:rsid w:val="00373D3E"/>
    <w:rsid w:val="003748F5"/>
    <w:rsid w:val="003753E8"/>
    <w:rsid w:val="00375440"/>
    <w:rsid w:val="0037556D"/>
    <w:rsid w:val="00375C8A"/>
    <w:rsid w:val="00376992"/>
    <w:rsid w:val="00376EB9"/>
    <w:rsid w:val="00377700"/>
    <w:rsid w:val="00377776"/>
    <w:rsid w:val="003777CC"/>
    <w:rsid w:val="00377D34"/>
    <w:rsid w:val="003800D8"/>
    <w:rsid w:val="0038021C"/>
    <w:rsid w:val="00380DAF"/>
    <w:rsid w:val="00380E8B"/>
    <w:rsid w:val="003811E7"/>
    <w:rsid w:val="00381A16"/>
    <w:rsid w:val="00381C7F"/>
    <w:rsid w:val="00381D0F"/>
    <w:rsid w:val="00381E0A"/>
    <w:rsid w:val="003821BA"/>
    <w:rsid w:val="003824E2"/>
    <w:rsid w:val="0038256C"/>
    <w:rsid w:val="003843EE"/>
    <w:rsid w:val="00384890"/>
    <w:rsid w:val="00384D5A"/>
    <w:rsid w:val="00384E77"/>
    <w:rsid w:val="00384FDD"/>
    <w:rsid w:val="00385101"/>
    <w:rsid w:val="003854DB"/>
    <w:rsid w:val="0038592B"/>
    <w:rsid w:val="00385B03"/>
    <w:rsid w:val="00386459"/>
    <w:rsid w:val="003867F0"/>
    <w:rsid w:val="00386A13"/>
    <w:rsid w:val="00386A43"/>
    <w:rsid w:val="003879E2"/>
    <w:rsid w:val="00390E53"/>
    <w:rsid w:val="00391232"/>
    <w:rsid w:val="003915BC"/>
    <w:rsid w:val="003925B8"/>
    <w:rsid w:val="003927F9"/>
    <w:rsid w:val="00392B81"/>
    <w:rsid w:val="00392C0E"/>
    <w:rsid w:val="003933DA"/>
    <w:rsid w:val="00393851"/>
    <w:rsid w:val="00393963"/>
    <w:rsid w:val="00393C17"/>
    <w:rsid w:val="003941F5"/>
    <w:rsid w:val="00394708"/>
    <w:rsid w:val="00394BA5"/>
    <w:rsid w:val="00394F42"/>
    <w:rsid w:val="0039531B"/>
    <w:rsid w:val="00395EA9"/>
    <w:rsid w:val="003972A9"/>
    <w:rsid w:val="0039742F"/>
    <w:rsid w:val="003975C6"/>
    <w:rsid w:val="00397695"/>
    <w:rsid w:val="00397A44"/>
    <w:rsid w:val="003A153F"/>
    <w:rsid w:val="003A1D17"/>
    <w:rsid w:val="003A2CA7"/>
    <w:rsid w:val="003A2FCA"/>
    <w:rsid w:val="003A3B1A"/>
    <w:rsid w:val="003A3DB4"/>
    <w:rsid w:val="003A46D2"/>
    <w:rsid w:val="003A56B8"/>
    <w:rsid w:val="003A5D8B"/>
    <w:rsid w:val="003A66F6"/>
    <w:rsid w:val="003A6992"/>
    <w:rsid w:val="003A6CF1"/>
    <w:rsid w:val="003A6DA6"/>
    <w:rsid w:val="003A7775"/>
    <w:rsid w:val="003A7925"/>
    <w:rsid w:val="003A7C0B"/>
    <w:rsid w:val="003B0425"/>
    <w:rsid w:val="003B0479"/>
    <w:rsid w:val="003B089A"/>
    <w:rsid w:val="003B0DFA"/>
    <w:rsid w:val="003B10D8"/>
    <w:rsid w:val="003B1C43"/>
    <w:rsid w:val="003B1FB0"/>
    <w:rsid w:val="003B293F"/>
    <w:rsid w:val="003B2A7B"/>
    <w:rsid w:val="003B356F"/>
    <w:rsid w:val="003B3F60"/>
    <w:rsid w:val="003B44A5"/>
    <w:rsid w:val="003B57FD"/>
    <w:rsid w:val="003B6113"/>
    <w:rsid w:val="003B6F13"/>
    <w:rsid w:val="003B729E"/>
    <w:rsid w:val="003B788E"/>
    <w:rsid w:val="003B7DCF"/>
    <w:rsid w:val="003C0023"/>
    <w:rsid w:val="003C0533"/>
    <w:rsid w:val="003C084F"/>
    <w:rsid w:val="003C1ED2"/>
    <w:rsid w:val="003C2628"/>
    <w:rsid w:val="003C2A84"/>
    <w:rsid w:val="003C2CE1"/>
    <w:rsid w:val="003C2DDA"/>
    <w:rsid w:val="003C2EC5"/>
    <w:rsid w:val="003C33E6"/>
    <w:rsid w:val="003C3450"/>
    <w:rsid w:val="003C392F"/>
    <w:rsid w:val="003C3F7C"/>
    <w:rsid w:val="003C48D8"/>
    <w:rsid w:val="003C4D0B"/>
    <w:rsid w:val="003C4EE7"/>
    <w:rsid w:val="003C513C"/>
    <w:rsid w:val="003C5C57"/>
    <w:rsid w:val="003C5E4F"/>
    <w:rsid w:val="003C603C"/>
    <w:rsid w:val="003C60DF"/>
    <w:rsid w:val="003C632F"/>
    <w:rsid w:val="003C6464"/>
    <w:rsid w:val="003C6F37"/>
    <w:rsid w:val="003C7133"/>
    <w:rsid w:val="003C794C"/>
    <w:rsid w:val="003D0232"/>
    <w:rsid w:val="003D0496"/>
    <w:rsid w:val="003D10E2"/>
    <w:rsid w:val="003D1403"/>
    <w:rsid w:val="003D1908"/>
    <w:rsid w:val="003D2360"/>
    <w:rsid w:val="003D241E"/>
    <w:rsid w:val="003D2F98"/>
    <w:rsid w:val="003D3295"/>
    <w:rsid w:val="003D3931"/>
    <w:rsid w:val="003D3ECB"/>
    <w:rsid w:val="003D5B9A"/>
    <w:rsid w:val="003D6336"/>
    <w:rsid w:val="003D6F90"/>
    <w:rsid w:val="003D7A4A"/>
    <w:rsid w:val="003D7E96"/>
    <w:rsid w:val="003D7EC4"/>
    <w:rsid w:val="003E096A"/>
    <w:rsid w:val="003E1054"/>
    <w:rsid w:val="003E10E4"/>
    <w:rsid w:val="003E19BA"/>
    <w:rsid w:val="003E22C2"/>
    <w:rsid w:val="003E2933"/>
    <w:rsid w:val="003E2AD7"/>
    <w:rsid w:val="003E2AF0"/>
    <w:rsid w:val="003E2EE9"/>
    <w:rsid w:val="003E3533"/>
    <w:rsid w:val="003E355A"/>
    <w:rsid w:val="003E3777"/>
    <w:rsid w:val="003E3A4D"/>
    <w:rsid w:val="003E3AB7"/>
    <w:rsid w:val="003E3BA7"/>
    <w:rsid w:val="003E3C9B"/>
    <w:rsid w:val="003E48A4"/>
    <w:rsid w:val="003E49D9"/>
    <w:rsid w:val="003E4A33"/>
    <w:rsid w:val="003E4B93"/>
    <w:rsid w:val="003E52C3"/>
    <w:rsid w:val="003E57FE"/>
    <w:rsid w:val="003E69F0"/>
    <w:rsid w:val="003E701F"/>
    <w:rsid w:val="003E7875"/>
    <w:rsid w:val="003F0907"/>
    <w:rsid w:val="003F0EE4"/>
    <w:rsid w:val="003F0F4E"/>
    <w:rsid w:val="003F12BB"/>
    <w:rsid w:val="003F1DB4"/>
    <w:rsid w:val="003F1E0C"/>
    <w:rsid w:val="003F30AE"/>
    <w:rsid w:val="003F315A"/>
    <w:rsid w:val="003F3186"/>
    <w:rsid w:val="003F3A88"/>
    <w:rsid w:val="003F4D91"/>
    <w:rsid w:val="003F5565"/>
    <w:rsid w:val="003F5926"/>
    <w:rsid w:val="003F5F15"/>
    <w:rsid w:val="003F6697"/>
    <w:rsid w:val="003F6BA4"/>
    <w:rsid w:val="003F71F7"/>
    <w:rsid w:val="003F7999"/>
    <w:rsid w:val="0040000C"/>
    <w:rsid w:val="004001BF"/>
    <w:rsid w:val="004005A6"/>
    <w:rsid w:val="00401793"/>
    <w:rsid w:val="00403032"/>
    <w:rsid w:val="0040334B"/>
    <w:rsid w:val="00403560"/>
    <w:rsid w:val="0040357C"/>
    <w:rsid w:val="00403728"/>
    <w:rsid w:val="004040C7"/>
    <w:rsid w:val="004045D1"/>
    <w:rsid w:val="00404623"/>
    <w:rsid w:val="0040527E"/>
    <w:rsid w:val="004057A5"/>
    <w:rsid w:val="00405A62"/>
    <w:rsid w:val="00406328"/>
    <w:rsid w:val="004063C4"/>
    <w:rsid w:val="004064F2"/>
    <w:rsid w:val="004066C5"/>
    <w:rsid w:val="0040689D"/>
    <w:rsid w:val="0040709D"/>
    <w:rsid w:val="0040743E"/>
    <w:rsid w:val="00407C12"/>
    <w:rsid w:val="00407C5C"/>
    <w:rsid w:val="00410049"/>
    <w:rsid w:val="00410EB9"/>
    <w:rsid w:val="004113DE"/>
    <w:rsid w:val="004113E1"/>
    <w:rsid w:val="0041160C"/>
    <w:rsid w:val="00411AF5"/>
    <w:rsid w:val="00411C4B"/>
    <w:rsid w:val="004122AB"/>
    <w:rsid w:val="004128A9"/>
    <w:rsid w:val="00412A84"/>
    <w:rsid w:val="004131DB"/>
    <w:rsid w:val="00413271"/>
    <w:rsid w:val="004133A6"/>
    <w:rsid w:val="00413EF8"/>
    <w:rsid w:val="00414DDB"/>
    <w:rsid w:val="00415078"/>
    <w:rsid w:val="00415363"/>
    <w:rsid w:val="00415802"/>
    <w:rsid w:val="0041687F"/>
    <w:rsid w:val="0041693A"/>
    <w:rsid w:val="00416A5C"/>
    <w:rsid w:val="00416C5E"/>
    <w:rsid w:val="00417678"/>
    <w:rsid w:val="00420A72"/>
    <w:rsid w:val="00420C4F"/>
    <w:rsid w:val="0042120A"/>
    <w:rsid w:val="00421990"/>
    <w:rsid w:val="00421C63"/>
    <w:rsid w:val="00421E5A"/>
    <w:rsid w:val="00422463"/>
    <w:rsid w:val="00422BA3"/>
    <w:rsid w:val="00422C1B"/>
    <w:rsid w:val="00423292"/>
    <w:rsid w:val="004238FA"/>
    <w:rsid w:val="0042488A"/>
    <w:rsid w:val="00424986"/>
    <w:rsid w:val="0042555D"/>
    <w:rsid w:val="004256AD"/>
    <w:rsid w:val="00425E78"/>
    <w:rsid w:val="00426487"/>
    <w:rsid w:val="0042683A"/>
    <w:rsid w:val="004269DD"/>
    <w:rsid w:val="00426E00"/>
    <w:rsid w:val="00427159"/>
    <w:rsid w:val="00427468"/>
    <w:rsid w:val="0042760F"/>
    <w:rsid w:val="004276A3"/>
    <w:rsid w:val="0042791A"/>
    <w:rsid w:val="00427A4D"/>
    <w:rsid w:val="00427C73"/>
    <w:rsid w:val="004303E4"/>
    <w:rsid w:val="00430B17"/>
    <w:rsid w:val="00430E5A"/>
    <w:rsid w:val="0043107D"/>
    <w:rsid w:val="00431761"/>
    <w:rsid w:val="00431845"/>
    <w:rsid w:val="00432049"/>
    <w:rsid w:val="00432593"/>
    <w:rsid w:val="004329DE"/>
    <w:rsid w:val="00432E60"/>
    <w:rsid w:val="00433141"/>
    <w:rsid w:val="004331AF"/>
    <w:rsid w:val="0043331E"/>
    <w:rsid w:val="004344E6"/>
    <w:rsid w:val="00434AAC"/>
    <w:rsid w:val="00434F77"/>
    <w:rsid w:val="0043563D"/>
    <w:rsid w:val="00435967"/>
    <w:rsid w:val="00435A21"/>
    <w:rsid w:val="00436870"/>
    <w:rsid w:val="00440263"/>
    <w:rsid w:val="004424F3"/>
    <w:rsid w:val="0044277E"/>
    <w:rsid w:val="0044284E"/>
    <w:rsid w:val="004431DB"/>
    <w:rsid w:val="00443BA6"/>
    <w:rsid w:val="00443CBE"/>
    <w:rsid w:val="00444F29"/>
    <w:rsid w:val="004460E2"/>
    <w:rsid w:val="004461D6"/>
    <w:rsid w:val="00446B0B"/>
    <w:rsid w:val="00446C1B"/>
    <w:rsid w:val="00447274"/>
    <w:rsid w:val="00447769"/>
    <w:rsid w:val="004477F1"/>
    <w:rsid w:val="0044793F"/>
    <w:rsid w:val="00447AF8"/>
    <w:rsid w:val="00447D41"/>
    <w:rsid w:val="00447EC4"/>
    <w:rsid w:val="004507EC"/>
    <w:rsid w:val="00450B40"/>
    <w:rsid w:val="0045116A"/>
    <w:rsid w:val="004513C5"/>
    <w:rsid w:val="00451666"/>
    <w:rsid w:val="00451C17"/>
    <w:rsid w:val="00452A99"/>
    <w:rsid w:val="00452DAA"/>
    <w:rsid w:val="00453056"/>
    <w:rsid w:val="00453934"/>
    <w:rsid w:val="00453D98"/>
    <w:rsid w:val="00454675"/>
    <w:rsid w:val="00455884"/>
    <w:rsid w:val="00455A64"/>
    <w:rsid w:val="00455C1D"/>
    <w:rsid w:val="00455D08"/>
    <w:rsid w:val="00456102"/>
    <w:rsid w:val="004563D3"/>
    <w:rsid w:val="0045654A"/>
    <w:rsid w:val="004565D4"/>
    <w:rsid w:val="00456D05"/>
    <w:rsid w:val="00457042"/>
    <w:rsid w:val="004573FA"/>
    <w:rsid w:val="00457935"/>
    <w:rsid w:val="00457B9C"/>
    <w:rsid w:val="00457CE1"/>
    <w:rsid w:val="00457FB1"/>
    <w:rsid w:val="00460AF4"/>
    <w:rsid w:val="00461999"/>
    <w:rsid w:val="00461BC9"/>
    <w:rsid w:val="00461DEF"/>
    <w:rsid w:val="00462335"/>
    <w:rsid w:val="00462CEE"/>
    <w:rsid w:val="004630D1"/>
    <w:rsid w:val="0046338C"/>
    <w:rsid w:val="00463588"/>
    <w:rsid w:val="00463B99"/>
    <w:rsid w:val="00463C30"/>
    <w:rsid w:val="00464604"/>
    <w:rsid w:val="00465D26"/>
    <w:rsid w:val="004660A0"/>
    <w:rsid w:val="004663F8"/>
    <w:rsid w:val="00466E5C"/>
    <w:rsid w:val="00466F28"/>
    <w:rsid w:val="0046701A"/>
    <w:rsid w:val="00467057"/>
    <w:rsid w:val="004674F6"/>
    <w:rsid w:val="004676CE"/>
    <w:rsid w:val="00467ED0"/>
    <w:rsid w:val="00467F5F"/>
    <w:rsid w:val="00467FAF"/>
    <w:rsid w:val="004704F6"/>
    <w:rsid w:val="00470CAC"/>
    <w:rsid w:val="00471121"/>
    <w:rsid w:val="004712D9"/>
    <w:rsid w:val="004714D9"/>
    <w:rsid w:val="00472554"/>
    <w:rsid w:val="004727A2"/>
    <w:rsid w:val="00472FF5"/>
    <w:rsid w:val="004737AF"/>
    <w:rsid w:val="0047386B"/>
    <w:rsid w:val="004738A5"/>
    <w:rsid w:val="004739A4"/>
    <w:rsid w:val="00473A4B"/>
    <w:rsid w:val="00473D08"/>
    <w:rsid w:val="0047461B"/>
    <w:rsid w:val="004748E2"/>
    <w:rsid w:val="00474A77"/>
    <w:rsid w:val="00474FA0"/>
    <w:rsid w:val="004750D6"/>
    <w:rsid w:val="00475347"/>
    <w:rsid w:val="00475568"/>
    <w:rsid w:val="00475848"/>
    <w:rsid w:val="00476197"/>
    <w:rsid w:val="0047722E"/>
    <w:rsid w:val="00477513"/>
    <w:rsid w:val="0047780D"/>
    <w:rsid w:val="00477E4F"/>
    <w:rsid w:val="00480B34"/>
    <w:rsid w:val="00480C49"/>
    <w:rsid w:val="00481BDA"/>
    <w:rsid w:val="004822BF"/>
    <w:rsid w:val="004823D3"/>
    <w:rsid w:val="004828DF"/>
    <w:rsid w:val="0048304F"/>
    <w:rsid w:val="00483FB2"/>
    <w:rsid w:val="00484783"/>
    <w:rsid w:val="00484885"/>
    <w:rsid w:val="00484C0C"/>
    <w:rsid w:val="00484FE4"/>
    <w:rsid w:val="00485102"/>
    <w:rsid w:val="004854A8"/>
    <w:rsid w:val="00485D72"/>
    <w:rsid w:val="004861E0"/>
    <w:rsid w:val="00486E1E"/>
    <w:rsid w:val="00487708"/>
    <w:rsid w:val="00487C56"/>
    <w:rsid w:val="004900AD"/>
    <w:rsid w:val="0049037F"/>
    <w:rsid w:val="00490644"/>
    <w:rsid w:val="00490770"/>
    <w:rsid w:val="0049077C"/>
    <w:rsid w:val="00490863"/>
    <w:rsid w:val="00491A27"/>
    <w:rsid w:val="0049209F"/>
    <w:rsid w:val="00492720"/>
    <w:rsid w:val="00492AE4"/>
    <w:rsid w:val="00492B37"/>
    <w:rsid w:val="00492C5B"/>
    <w:rsid w:val="0049376F"/>
    <w:rsid w:val="00493C55"/>
    <w:rsid w:val="00493F4D"/>
    <w:rsid w:val="00494100"/>
    <w:rsid w:val="00494451"/>
    <w:rsid w:val="00494715"/>
    <w:rsid w:val="00494BB1"/>
    <w:rsid w:val="0049575C"/>
    <w:rsid w:val="00495AB3"/>
    <w:rsid w:val="00495DF8"/>
    <w:rsid w:val="00496035"/>
    <w:rsid w:val="004968C9"/>
    <w:rsid w:val="004968D0"/>
    <w:rsid w:val="00497197"/>
    <w:rsid w:val="00497448"/>
    <w:rsid w:val="0049793C"/>
    <w:rsid w:val="00497A0D"/>
    <w:rsid w:val="004A0048"/>
    <w:rsid w:val="004A0A93"/>
    <w:rsid w:val="004A12C4"/>
    <w:rsid w:val="004A1330"/>
    <w:rsid w:val="004A2035"/>
    <w:rsid w:val="004A238A"/>
    <w:rsid w:val="004A2588"/>
    <w:rsid w:val="004A2906"/>
    <w:rsid w:val="004A331F"/>
    <w:rsid w:val="004A383A"/>
    <w:rsid w:val="004A4985"/>
    <w:rsid w:val="004A4DEB"/>
    <w:rsid w:val="004A5144"/>
    <w:rsid w:val="004A52E3"/>
    <w:rsid w:val="004A5741"/>
    <w:rsid w:val="004A57F2"/>
    <w:rsid w:val="004A5CC3"/>
    <w:rsid w:val="004A616E"/>
    <w:rsid w:val="004A61F0"/>
    <w:rsid w:val="004A6290"/>
    <w:rsid w:val="004A6A52"/>
    <w:rsid w:val="004A756C"/>
    <w:rsid w:val="004B08D6"/>
    <w:rsid w:val="004B0E9D"/>
    <w:rsid w:val="004B1076"/>
    <w:rsid w:val="004B122D"/>
    <w:rsid w:val="004B1C50"/>
    <w:rsid w:val="004B253C"/>
    <w:rsid w:val="004B29C1"/>
    <w:rsid w:val="004B34FA"/>
    <w:rsid w:val="004B3A29"/>
    <w:rsid w:val="004B3E16"/>
    <w:rsid w:val="004B3EA3"/>
    <w:rsid w:val="004B483F"/>
    <w:rsid w:val="004B4E85"/>
    <w:rsid w:val="004B54C0"/>
    <w:rsid w:val="004B58EA"/>
    <w:rsid w:val="004B6A1D"/>
    <w:rsid w:val="004B71A8"/>
    <w:rsid w:val="004B72AF"/>
    <w:rsid w:val="004B73FE"/>
    <w:rsid w:val="004B76F5"/>
    <w:rsid w:val="004B7994"/>
    <w:rsid w:val="004B7CB3"/>
    <w:rsid w:val="004C047E"/>
    <w:rsid w:val="004C04D3"/>
    <w:rsid w:val="004C06E8"/>
    <w:rsid w:val="004C13DB"/>
    <w:rsid w:val="004C13EE"/>
    <w:rsid w:val="004C14FB"/>
    <w:rsid w:val="004C1685"/>
    <w:rsid w:val="004C21A2"/>
    <w:rsid w:val="004C2265"/>
    <w:rsid w:val="004C26AD"/>
    <w:rsid w:val="004C2742"/>
    <w:rsid w:val="004C2C99"/>
    <w:rsid w:val="004C3BCE"/>
    <w:rsid w:val="004C415C"/>
    <w:rsid w:val="004C48EC"/>
    <w:rsid w:val="004C4B5C"/>
    <w:rsid w:val="004C51FC"/>
    <w:rsid w:val="004C5DDC"/>
    <w:rsid w:val="004C6871"/>
    <w:rsid w:val="004C710A"/>
    <w:rsid w:val="004C7431"/>
    <w:rsid w:val="004C756C"/>
    <w:rsid w:val="004D027E"/>
    <w:rsid w:val="004D03D3"/>
    <w:rsid w:val="004D0B74"/>
    <w:rsid w:val="004D1A35"/>
    <w:rsid w:val="004D1A81"/>
    <w:rsid w:val="004D2335"/>
    <w:rsid w:val="004D2851"/>
    <w:rsid w:val="004D292C"/>
    <w:rsid w:val="004D2D66"/>
    <w:rsid w:val="004D2F76"/>
    <w:rsid w:val="004D34B1"/>
    <w:rsid w:val="004D35D7"/>
    <w:rsid w:val="004D388D"/>
    <w:rsid w:val="004D395B"/>
    <w:rsid w:val="004D3A77"/>
    <w:rsid w:val="004D3BF9"/>
    <w:rsid w:val="004D42E6"/>
    <w:rsid w:val="004D484F"/>
    <w:rsid w:val="004D4868"/>
    <w:rsid w:val="004D4D02"/>
    <w:rsid w:val="004D4EB3"/>
    <w:rsid w:val="004D532D"/>
    <w:rsid w:val="004D55C3"/>
    <w:rsid w:val="004D5CC6"/>
    <w:rsid w:val="004D635F"/>
    <w:rsid w:val="004D6541"/>
    <w:rsid w:val="004D664B"/>
    <w:rsid w:val="004D6710"/>
    <w:rsid w:val="004D6F3C"/>
    <w:rsid w:val="004D6F7E"/>
    <w:rsid w:val="004D74F8"/>
    <w:rsid w:val="004D755D"/>
    <w:rsid w:val="004E14C2"/>
    <w:rsid w:val="004E15FF"/>
    <w:rsid w:val="004E185B"/>
    <w:rsid w:val="004E1902"/>
    <w:rsid w:val="004E1947"/>
    <w:rsid w:val="004E2D61"/>
    <w:rsid w:val="004E3B32"/>
    <w:rsid w:val="004E3E93"/>
    <w:rsid w:val="004E3F15"/>
    <w:rsid w:val="004E4246"/>
    <w:rsid w:val="004E4568"/>
    <w:rsid w:val="004E4A2E"/>
    <w:rsid w:val="004E4C7B"/>
    <w:rsid w:val="004E4FB8"/>
    <w:rsid w:val="004E55BD"/>
    <w:rsid w:val="004E5959"/>
    <w:rsid w:val="004E5CED"/>
    <w:rsid w:val="004E5E6C"/>
    <w:rsid w:val="004E7175"/>
    <w:rsid w:val="004E731C"/>
    <w:rsid w:val="004E7462"/>
    <w:rsid w:val="004E775C"/>
    <w:rsid w:val="004E7AF1"/>
    <w:rsid w:val="004F0298"/>
    <w:rsid w:val="004F0C06"/>
    <w:rsid w:val="004F1111"/>
    <w:rsid w:val="004F1489"/>
    <w:rsid w:val="004F19DF"/>
    <w:rsid w:val="004F1C3A"/>
    <w:rsid w:val="004F2925"/>
    <w:rsid w:val="004F2E2B"/>
    <w:rsid w:val="004F3A10"/>
    <w:rsid w:val="004F40C0"/>
    <w:rsid w:val="004F40F2"/>
    <w:rsid w:val="004F4445"/>
    <w:rsid w:val="004F4598"/>
    <w:rsid w:val="004F47C4"/>
    <w:rsid w:val="004F50D6"/>
    <w:rsid w:val="004F51A1"/>
    <w:rsid w:val="004F57C3"/>
    <w:rsid w:val="004F57D7"/>
    <w:rsid w:val="004F5919"/>
    <w:rsid w:val="004F5C3A"/>
    <w:rsid w:val="004F621F"/>
    <w:rsid w:val="004F6259"/>
    <w:rsid w:val="004F64B7"/>
    <w:rsid w:val="004F6667"/>
    <w:rsid w:val="004F6929"/>
    <w:rsid w:val="004F6AE2"/>
    <w:rsid w:val="004F6F53"/>
    <w:rsid w:val="004F76B0"/>
    <w:rsid w:val="005000BB"/>
    <w:rsid w:val="00500429"/>
    <w:rsid w:val="00500997"/>
    <w:rsid w:val="00500ABD"/>
    <w:rsid w:val="00500AFD"/>
    <w:rsid w:val="00500BA7"/>
    <w:rsid w:val="0050122F"/>
    <w:rsid w:val="005012D2"/>
    <w:rsid w:val="00501410"/>
    <w:rsid w:val="005015A6"/>
    <w:rsid w:val="00501E0E"/>
    <w:rsid w:val="00501E4F"/>
    <w:rsid w:val="00501F05"/>
    <w:rsid w:val="005020F1"/>
    <w:rsid w:val="005023A5"/>
    <w:rsid w:val="00503399"/>
    <w:rsid w:val="005039E7"/>
    <w:rsid w:val="00503E60"/>
    <w:rsid w:val="00504D18"/>
    <w:rsid w:val="00505177"/>
    <w:rsid w:val="005053B4"/>
    <w:rsid w:val="005057F0"/>
    <w:rsid w:val="00505F62"/>
    <w:rsid w:val="00506028"/>
    <w:rsid w:val="00506382"/>
    <w:rsid w:val="00506C69"/>
    <w:rsid w:val="00506C86"/>
    <w:rsid w:val="005114B3"/>
    <w:rsid w:val="0051157D"/>
    <w:rsid w:val="00511D3F"/>
    <w:rsid w:val="00511F2F"/>
    <w:rsid w:val="00512AD8"/>
    <w:rsid w:val="00513062"/>
    <w:rsid w:val="00513063"/>
    <w:rsid w:val="005144ED"/>
    <w:rsid w:val="005146A3"/>
    <w:rsid w:val="005146C6"/>
    <w:rsid w:val="00514B17"/>
    <w:rsid w:val="00514C31"/>
    <w:rsid w:val="005150E4"/>
    <w:rsid w:val="005151BB"/>
    <w:rsid w:val="00515515"/>
    <w:rsid w:val="005156E9"/>
    <w:rsid w:val="00515CC3"/>
    <w:rsid w:val="00516513"/>
    <w:rsid w:val="005167CF"/>
    <w:rsid w:val="005170AD"/>
    <w:rsid w:val="00517BAC"/>
    <w:rsid w:val="00520027"/>
    <w:rsid w:val="00520069"/>
    <w:rsid w:val="00521206"/>
    <w:rsid w:val="0052156D"/>
    <w:rsid w:val="00521807"/>
    <w:rsid w:val="00521FFE"/>
    <w:rsid w:val="0052213C"/>
    <w:rsid w:val="00522208"/>
    <w:rsid w:val="005224AE"/>
    <w:rsid w:val="005235F6"/>
    <w:rsid w:val="0052388F"/>
    <w:rsid w:val="00523BF5"/>
    <w:rsid w:val="00523C7D"/>
    <w:rsid w:val="0052418C"/>
    <w:rsid w:val="00524745"/>
    <w:rsid w:val="00524CA4"/>
    <w:rsid w:val="00524E3F"/>
    <w:rsid w:val="00524E7D"/>
    <w:rsid w:val="00525049"/>
    <w:rsid w:val="005250F7"/>
    <w:rsid w:val="00525440"/>
    <w:rsid w:val="00525710"/>
    <w:rsid w:val="00525765"/>
    <w:rsid w:val="005258BA"/>
    <w:rsid w:val="00525B9E"/>
    <w:rsid w:val="00526799"/>
    <w:rsid w:val="00526945"/>
    <w:rsid w:val="00527743"/>
    <w:rsid w:val="00527A3E"/>
    <w:rsid w:val="00531154"/>
    <w:rsid w:val="00531595"/>
    <w:rsid w:val="00532A80"/>
    <w:rsid w:val="00532E7A"/>
    <w:rsid w:val="00533585"/>
    <w:rsid w:val="00533843"/>
    <w:rsid w:val="00533C0F"/>
    <w:rsid w:val="00533F7C"/>
    <w:rsid w:val="005343C7"/>
    <w:rsid w:val="0053466C"/>
    <w:rsid w:val="00534EB5"/>
    <w:rsid w:val="005357EF"/>
    <w:rsid w:val="00535DFD"/>
    <w:rsid w:val="005369BF"/>
    <w:rsid w:val="00536C03"/>
    <w:rsid w:val="005373C7"/>
    <w:rsid w:val="00540549"/>
    <w:rsid w:val="005405A3"/>
    <w:rsid w:val="0054077E"/>
    <w:rsid w:val="005407D8"/>
    <w:rsid w:val="005408F7"/>
    <w:rsid w:val="00540B03"/>
    <w:rsid w:val="00540DC2"/>
    <w:rsid w:val="00540E2E"/>
    <w:rsid w:val="0054154E"/>
    <w:rsid w:val="00542855"/>
    <w:rsid w:val="0054364B"/>
    <w:rsid w:val="00543A69"/>
    <w:rsid w:val="00543A7A"/>
    <w:rsid w:val="0054426C"/>
    <w:rsid w:val="00544C46"/>
    <w:rsid w:val="00544CD6"/>
    <w:rsid w:val="00544D05"/>
    <w:rsid w:val="005450AE"/>
    <w:rsid w:val="005451BF"/>
    <w:rsid w:val="005456B6"/>
    <w:rsid w:val="00546440"/>
    <w:rsid w:val="00546ED5"/>
    <w:rsid w:val="00547768"/>
    <w:rsid w:val="005479BB"/>
    <w:rsid w:val="00547C53"/>
    <w:rsid w:val="005504F0"/>
    <w:rsid w:val="00550A81"/>
    <w:rsid w:val="00550CDC"/>
    <w:rsid w:val="00551B76"/>
    <w:rsid w:val="00551D50"/>
    <w:rsid w:val="00552BA2"/>
    <w:rsid w:val="005530B3"/>
    <w:rsid w:val="005531F3"/>
    <w:rsid w:val="00553252"/>
    <w:rsid w:val="00553367"/>
    <w:rsid w:val="00553B78"/>
    <w:rsid w:val="00554413"/>
    <w:rsid w:val="0055446E"/>
    <w:rsid w:val="005544C7"/>
    <w:rsid w:val="00554F2C"/>
    <w:rsid w:val="00554FA4"/>
    <w:rsid w:val="0055536B"/>
    <w:rsid w:val="00555D67"/>
    <w:rsid w:val="00556B58"/>
    <w:rsid w:val="00556CE5"/>
    <w:rsid w:val="005571B3"/>
    <w:rsid w:val="00557709"/>
    <w:rsid w:val="005602A1"/>
    <w:rsid w:val="0056059E"/>
    <w:rsid w:val="00560669"/>
    <w:rsid w:val="0056067B"/>
    <w:rsid w:val="00560E21"/>
    <w:rsid w:val="00560F09"/>
    <w:rsid w:val="0056168C"/>
    <w:rsid w:val="00561CFE"/>
    <w:rsid w:val="00561E1A"/>
    <w:rsid w:val="00561F60"/>
    <w:rsid w:val="00562504"/>
    <w:rsid w:val="00562654"/>
    <w:rsid w:val="00563188"/>
    <w:rsid w:val="005631C3"/>
    <w:rsid w:val="00563F9A"/>
    <w:rsid w:val="005648DB"/>
    <w:rsid w:val="005649EC"/>
    <w:rsid w:val="0056525C"/>
    <w:rsid w:val="005657C5"/>
    <w:rsid w:val="00565830"/>
    <w:rsid w:val="005658CD"/>
    <w:rsid w:val="00566457"/>
    <w:rsid w:val="00567714"/>
    <w:rsid w:val="005677A6"/>
    <w:rsid w:val="00567A46"/>
    <w:rsid w:val="0057032B"/>
    <w:rsid w:val="005703AD"/>
    <w:rsid w:val="00570DF1"/>
    <w:rsid w:val="00571C01"/>
    <w:rsid w:val="00571CAA"/>
    <w:rsid w:val="00572876"/>
    <w:rsid w:val="00572D07"/>
    <w:rsid w:val="005731F9"/>
    <w:rsid w:val="005733C2"/>
    <w:rsid w:val="00573862"/>
    <w:rsid w:val="00573B17"/>
    <w:rsid w:val="00573EC6"/>
    <w:rsid w:val="0057406C"/>
    <w:rsid w:val="0057436F"/>
    <w:rsid w:val="0057473A"/>
    <w:rsid w:val="005747C3"/>
    <w:rsid w:val="005757C2"/>
    <w:rsid w:val="00576320"/>
    <w:rsid w:val="005765ED"/>
    <w:rsid w:val="005766D4"/>
    <w:rsid w:val="005769AA"/>
    <w:rsid w:val="00577426"/>
    <w:rsid w:val="00577D46"/>
    <w:rsid w:val="00580492"/>
    <w:rsid w:val="00580613"/>
    <w:rsid w:val="005816CF"/>
    <w:rsid w:val="0058172E"/>
    <w:rsid w:val="0058175E"/>
    <w:rsid w:val="00581C23"/>
    <w:rsid w:val="00581F33"/>
    <w:rsid w:val="00582A43"/>
    <w:rsid w:val="00582F0A"/>
    <w:rsid w:val="00583268"/>
    <w:rsid w:val="00583668"/>
    <w:rsid w:val="00583ACF"/>
    <w:rsid w:val="00584D8B"/>
    <w:rsid w:val="00585088"/>
    <w:rsid w:val="00585B0D"/>
    <w:rsid w:val="00585F5C"/>
    <w:rsid w:val="00586472"/>
    <w:rsid w:val="005864C1"/>
    <w:rsid w:val="00586A10"/>
    <w:rsid w:val="00586C48"/>
    <w:rsid w:val="00590470"/>
    <w:rsid w:val="00590650"/>
    <w:rsid w:val="00590A53"/>
    <w:rsid w:val="00590BE5"/>
    <w:rsid w:val="00591ADA"/>
    <w:rsid w:val="00591AED"/>
    <w:rsid w:val="00591D00"/>
    <w:rsid w:val="00591EDF"/>
    <w:rsid w:val="00592030"/>
    <w:rsid w:val="00592291"/>
    <w:rsid w:val="00592608"/>
    <w:rsid w:val="00592770"/>
    <w:rsid w:val="00592792"/>
    <w:rsid w:val="00592D8C"/>
    <w:rsid w:val="00592DF4"/>
    <w:rsid w:val="005947D0"/>
    <w:rsid w:val="00594B11"/>
    <w:rsid w:val="00594CE9"/>
    <w:rsid w:val="0059575C"/>
    <w:rsid w:val="00595A9C"/>
    <w:rsid w:val="00595E66"/>
    <w:rsid w:val="00595E76"/>
    <w:rsid w:val="005964CF"/>
    <w:rsid w:val="00596954"/>
    <w:rsid w:val="00596CC6"/>
    <w:rsid w:val="005974D3"/>
    <w:rsid w:val="00597EA1"/>
    <w:rsid w:val="00597FC2"/>
    <w:rsid w:val="005A03CD"/>
    <w:rsid w:val="005A089F"/>
    <w:rsid w:val="005A11AA"/>
    <w:rsid w:val="005A14E5"/>
    <w:rsid w:val="005A1889"/>
    <w:rsid w:val="005A18F5"/>
    <w:rsid w:val="005A1B03"/>
    <w:rsid w:val="005A2915"/>
    <w:rsid w:val="005A31B2"/>
    <w:rsid w:val="005A3A9D"/>
    <w:rsid w:val="005A4CD2"/>
    <w:rsid w:val="005A5273"/>
    <w:rsid w:val="005A55F6"/>
    <w:rsid w:val="005A6B33"/>
    <w:rsid w:val="005A72B5"/>
    <w:rsid w:val="005A7502"/>
    <w:rsid w:val="005A7679"/>
    <w:rsid w:val="005A7999"/>
    <w:rsid w:val="005B09A6"/>
    <w:rsid w:val="005B0FDB"/>
    <w:rsid w:val="005B16D8"/>
    <w:rsid w:val="005B1770"/>
    <w:rsid w:val="005B1D8F"/>
    <w:rsid w:val="005B23A8"/>
    <w:rsid w:val="005B27A5"/>
    <w:rsid w:val="005B38C2"/>
    <w:rsid w:val="005B38DE"/>
    <w:rsid w:val="005B3C35"/>
    <w:rsid w:val="005B3CA3"/>
    <w:rsid w:val="005B448A"/>
    <w:rsid w:val="005B49C6"/>
    <w:rsid w:val="005B4BDD"/>
    <w:rsid w:val="005B4F58"/>
    <w:rsid w:val="005B5F1E"/>
    <w:rsid w:val="005B60FE"/>
    <w:rsid w:val="005B6535"/>
    <w:rsid w:val="005B65F5"/>
    <w:rsid w:val="005B6A35"/>
    <w:rsid w:val="005B6BF4"/>
    <w:rsid w:val="005B6D9A"/>
    <w:rsid w:val="005B7184"/>
    <w:rsid w:val="005C087C"/>
    <w:rsid w:val="005C1057"/>
    <w:rsid w:val="005C15A0"/>
    <w:rsid w:val="005C1F80"/>
    <w:rsid w:val="005C2ED4"/>
    <w:rsid w:val="005C4AFC"/>
    <w:rsid w:val="005C4C84"/>
    <w:rsid w:val="005C5BE5"/>
    <w:rsid w:val="005C5D30"/>
    <w:rsid w:val="005C5EF4"/>
    <w:rsid w:val="005C6587"/>
    <w:rsid w:val="005C6CCC"/>
    <w:rsid w:val="005C7A0D"/>
    <w:rsid w:val="005C7BB5"/>
    <w:rsid w:val="005C7FC8"/>
    <w:rsid w:val="005D039A"/>
    <w:rsid w:val="005D0ADE"/>
    <w:rsid w:val="005D0C15"/>
    <w:rsid w:val="005D0E98"/>
    <w:rsid w:val="005D21B9"/>
    <w:rsid w:val="005D234D"/>
    <w:rsid w:val="005D2718"/>
    <w:rsid w:val="005D2CD6"/>
    <w:rsid w:val="005D3796"/>
    <w:rsid w:val="005D3EE9"/>
    <w:rsid w:val="005D40F8"/>
    <w:rsid w:val="005D44A4"/>
    <w:rsid w:val="005D462D"/>
    <w:rsid w:val="005D49AE"/>
    <w:rsid w:val="005D4C71"/>
    <w:rsid w:val="005D56E7"/>
    <w:rsid w:val="005D6501"/>
    <w:rsid w:val="005D6ECD"/>
    <w:rsid w:val="005D71F1"/>
    <w:rsid w:val="005D7948"/>
    <w:rsid w:val="005D7BB6"/>
    <w:rsid w:val="005D7EB3"/>
    <w:rsid w:val="005E0A1E"/>
    <w:rsid w:val="005E0D7A"/>
    <w:rsid w:val="005E10D0"/>
    <w:rsid w:val="005E15E9"/>
    <w:rsid w:val="005E1938"/>
    <w:rsid w:val="005E19EC"/>
    <w:rsid w:val="005E1B6B"/>
    <w:rsid w:val="005E1F82"/>
    <w:rsid w:val="005E1FD0"/>
    <w:rsid w:val="005E20CF"/>
    <w:rsid w:val="005E27B1"/>
    <w:rsid w:val="005E2AEB"/>
    <w:rsid w:val="005E320B"/>
    <w:rsid w:val="005E3465"/>
    <w:rsid w:val="005E3E55"/>
    <w:rsid w:val="005E3F75"/>
    <w:rsid w:val="005E40FF"/>
    <w:rsid w:val="005E43E6"/>
    <w:rsid w:val="005E4823"/>
    <w:rsid w:val="005E49A2"/>
    <w:rsid w:val="005E5751"/>
    <w:rsid w:val="005E596A"/>
    <w:rsid w:val="005E59A1"/>
    <w:rsid w:val="005E5C86"/>
    <w:rsid w:val="005E5CF1"/>
    <w:rsid w:val="005E6074"/>
    <w:rsid w:val="005E6195"/>
    <w:rsid w:val="005E6C39"/>
    <w:rsid w:val="005E74FD"/>
    <w:rsid w:val="005F0119"/>
    <w:rsid w:val="005F0187"/>
    <w:rsid w:val="005F0CCB"/>
    <w:rsid w:val="005F0E5D"/>
    <w:rsid w:val="005F107A"/>
    <w:rsid w:val="005F1FFF"/>
    <w:rsid w:val="005F29A0"/>
    <w:rsid w:val="005F3736"/>
    <w:rsid w:val="005F414D"/>
    <w:rsid w:val="005F42D7"/>
    <w:rsid w:val="005F44C1"/>
    <w:rsid w:val="005F4B6D"/>
    <w:rsid w:val="005F4C0B"/>
    <w:rsid w:val="005F52DC"/>
    <w:rsid w:val="005F549B"/>
    <w:rsid w:val="005F5594"/>
    <w:rsid w:val="005F6673"/>
    <w:rsid w:val="005F6B61"/>
    <w:rsid w:val="005F7178"/>
    <w:rsid w:val="005F7179"/>
    <w:rsid w:val="005F71B7"/>
    <w:rsid w:val="005F7EB6"/>
    <w:rsid w:val="005F7F32"/>
    <w:rsid w:val="0060018E"/>
    <w:rsid w:val="00600AC7"/>
    <w:rsid w:val="00600DF4"/>
    <w:rsid w:val="00601902"/>
    <w:rsid w:val="00601FA8"/>
    <w:rsid w:val="00602043"/>
    <w:rsid w:val="006024AA"/>
    <w:rsid w:val="006027AE"/>
    <w:rsid w:val="00602FAC"/>
    <w:rsid w:val="0060329E"/>
    <w:rsid w:val="00604089"/>
    <w:rsid w:val="0060419B"/>
    <w:rsid w:val="006043D2"/>
    <w:rsid w:val="006046AF"/>
    <w:rsid w:val="00604DFA"/>
    <w:rsid w:val="00605110"/>
    <w:rsid w:val="006051C4"/>
    <w:rsid w:val="006054CC"/>
    <w:rsid w:val="00605F00"/>
    <w:rsid w:val="006064D7"/>
    <w:rsid w:val="006069B4"/>
    <w:rsid w:val="006073C7"/>
    <w:rsid w:val="00607557"/>
    <w:rsid w:val="0061015A"/>
    <w:rsid w:val="00610371"/>
    <w:rsid w:val="00610464"/>
    <w:rsid w:val="00610E70"/>
    <w:rsid w:val="00611176"/>
    <w:rsid w:val="00611296"/>
    <w:rsid w:val="0061170F"/>
    <w:rsid w:val="0061176C"/>
    <w:rsid w:val="00611B37"/>
    <w:rsid w:val="00611D1D"/>
    <w:rsid w:val="006122C4"/>
    <w:rsid w:val="006122E2"/>
    <w:rsid w:val="006128A1"/>
    <w:rsid w:val="00613316"/>
    <w:rsid w:val="00613B65"/>
    <w:rsid w:val="00613D79"/>
    <w:rsid w:val="006153BB"/>
    <w:rsid w:val="006154B3"/>
    <w:rsid w:val="006156C4"/>
    <w:rsid w:val="00615C66"/>
    <w:rsid w:val="006162FD"/>
    <w:rsid w:val="00616E13"/>
    <w:rsid w:val="00620721"/>
    <w:rsid w:val="00620883"/>
    <w:rsid w:val="006208B2"/>
    <w:rsid w:val="00620C32"/>
    <w:rsid w:val="0062121D"/>
    <w:rsid w:val="006212A6"/>
    <w:rsid w:val="00621E68"/>
    <w:rsid w:val="00622647"/>
    <w:rsid w:val="00622AEE"/>
    <w:rsid w:val="00622D24"/>
    <w:rsid w:val="00623068"/>
    <w:rsid w:val="0062336E"/>
    <w:rsid w:val="0062373D"/>
    <w:rsid w:val="0062397F"/>
    <w:rsid w:val="00623B9F"/>
    <w:rsid w:val="006241F0"/>
    <w:rsid w:val="006242E5"/>
    <w:rsid w:val="0062496E"/>
    <w:rsid w:val="006249D7"/>
    <w:rsid w:val="006251DB"/>
    <w:rsid w:val="00625473"/>
    <w:rsid w:val="00625913"/>
    <w:rsid w:val="00625BF1"/>
    <w:rsid w:val="006261B4"/>
    <w:rsid w:val="006264BD"/>
    <w:rsid w:val="006265D1"/>
    <w:rsid w:val="006267BA"/>
    <w:rsid w:val="00626B22"/>
    <w:rsid w:val="00626E3E"/>
    <w:rsid w:val="006273F9"/>
    <w:rsid w:val="0063024E"/>
    <w:rsid w:val="0063050A"/>
    <w:rsid w:val="0063069B"/>
    <w:rsid w:val="00630F20"/>
    <w:rsid w:val="006310BC"/>
    <w:rsid w:val="00632074"/>
    <w:rsid w:val="006323D7"/>
    <w:rsid w:val="0063272D"/>
    <w:rsid w:val="006333B6"/>
    <w:rsid w:val="006334DF"/>
    <w:rsid w:val="0063370E"/>
    <w:rsid w:val="006338B3"/>
    <w:rsid w:val="00633D45"/>
    <w:rsid w:val="00634F7F"/>
    <w:rsid w:val="00635059"/>
    <w:rsid w:val="0063535D"/>
    <w:rsid w:val="006355F3"/>
    <w:rsid w:val="00635F76"/>
    <w:rsid w:val="006362F8"/>
    <w:rsid w:val="00637804"/>
    <w:rsid w:val="0063788C"/>
    <w:rsid w:val="00637B98"/>
    <w:rsid w:val="00640616"/>
    <w:rsid w:val="0064105E"/>
    <w:rsid w:val="006410C8"/>
    <w:rsid w:val="00641269"/>
    <w:rsid w:val="0064152F"/>
    <w:rsid w:val="00641B51"/>
    <w:rsid w:val="00641E78"/>
    <w:rsid w:val="006420AD"/>
    <w:rsid w:val="00642A82"/>
    <w:rsid w:val="00642D4F"/>
    <w:rsid w:val="00642D67"/>
    <w:rsid w:val="00643879"/>
    <w:rsid w:val="00643B14"/>
    <w:rsid w:val="0064461B"/>
    <w:rsid w:val="00644914"/>
    <w:rsid w:val="00644B25"/>
    <w:rsid w:val="00644FCE"/>
    <w:rsid w:val="00645236"/>
    <w:rsid w:val="00645DCC"/>
    <w:rsid w:val="006462E5"/>
    <w:rsid w:val="0064655A"/>
    <w:rsid w:val="00646ACE"/>
    <w:rsid w:val="00646F0A"/>
    <w:rsid w:val="006472E6"/>
    <w:rsid w:val="006476B5"/>
    <w:rsid w:val="0064774F"/>
    <w:rsid w:val="00647A2C"/>
    <w:rsid w:val="00647E53"/>
    <w:rsid w:val="00650155"/>
    <w:rsid w:val="00650565"/>
    <w:rsid w:val="00650765"/>
    <w:rsid w:val="006509D0"/>
    <w:rsid w:val="00650DBE"/>
    <w:rsid w:val="006517B2"/>
    <w:rsid w:val="0065196F"/>
    <w:rsid w:val="00651D44"/>
    <w:rsid w:val="006520E0"/>
    <w:rsid w:val="00652F6B"/>
    <w:rsid w:val="00653921"/>
    <w:rsid w:val="00654871"/>
    <w:rsid w:val="00655176"/>
    <w:rsid w:val="006555E9"/>
    <w:rsid w:val="00655754"/>
    <w:rsid w:val="006564EB"/>
    <w:rsid w:val="006569B6"/>
    <w:rsid w:val="0065721B"/>
    <w:rsid w:val="006573B3"/>
    <w:rsid w:val="0066032E"/>
    <w:rsid w:val="00660AD5"/>
    <w:rsid w:val="0066100F"/>
    <w:rsid w:val="0066246D"/>
    <w:rsid w:val="00662DCE"/>
    <w:rsid w:val="00663926"/>
    <w:rsid w:val="00663A44"/>
    <w:rsid w:val="00664111"/>
    <w:rsid w:val="0066419A"/>
    <w:rsid w:val="00664983"/>
    <w:rsid w:val="00665699"/>
    <w:rsid w:val="006662CB"/>
    <w:rsid w:val="00666319"/>
    <w:rsid w:val="00666623"/>
    <w:rsid w:val="00666A23"/>
    <w:rsid w:val="00666B48"/>
    <w:rsid w:val="00666EC6"/>
    <w:rsid w:val="00666F48"/>
    <w:rsid w:val="00667E26"/>
    <w:rsid w:val="00667E72"/>
    <w:rsid w:val="00670402"/>
    <w:rsid w:val="006704CE"/>
    <w:rsid w:val="00670F15"/>
    <w:rsid w:val="00671770"/>
    <w:rsid w:val="006717E4"/>
    <w:rsid w:val="00671865"/>
    <w:rsid w:val="0067192D"/>
    <w:rsid w:val="00672300"/>
    <w:rsid w:val="00673097"/>
    <w:rsid w:val="0067321C"/>
    <w:rsid w:val="006732D9"/>
    <w:rsid w:val="00673B35"/>
    <w:rsid w:val="0067449D"/>
    <w:rsid w:val="006744EB"/>
    <w:rsid w:val="00674944"/>
    <w:rsid w:val="00674979"/>
    <w:rsid w:val="00675059"/>
    <w:rsid w:val="00675B07"/>
    <w:rsid w:val="006764F8"/>
    <w:rsid w:val="00677179"/>
    <w:rsid w:val="006773FE"/>
    <w:rsid w:val="00677629"/>
    <w:rsid w:val="00677872"/>
    <w:rsid w:val="00677AE5"/>
    <w:rsid w:val="006821BA"/>
    <w:rsid w:val="006821F2"/>
    <w:rsid w:val="006825E0"/>
    <w:rsid w:val="00682CB0"/>
    <w:rsid w:val="00683DFD"/>
    <w:rsid w:val="0068409C"/>
    <w:rsid w:val="006855D3"/>
    <w:rsid w:val="00685924"/>
    <w:rsid w:val="00685A6B"/>
    <w:rsid w:val="00685D1D"/>
    <w:rsid w:val="00685E6C"/>
    <w:rsid w:val="00686DB3"/>
    <w:rsid w:val="00686EA5"/>
    <w:rsid w:val="00686FA9"/>
    <w:rsid w:val="00687B01"/>
    <w:rsid w:val="00690087"/>
    <w:rsid w:val="0069070D"/>
    <w:rsid w:val="00692113"/>
    <w:rsid w:val="00692BBA"/>
    <w:rsid w:val="00692C5B"/>
    <w:rsid w:val="0069314B"/>
    <w:rsid w:val="00693617"/>
    <w:rsid w:val="00693AD2"/>
    <w:rsid w:val="00693BB7"/>
    <w:rsid w:val="006943B6"/>
    <w:rsid w:val="00694A3C"/>
    <w:rsid w:val="00694A77"/>
    <w:rsid w:val="0069505B"/>
    <w:rsid w:val="006955B7"/>
    <w:rsid w:val="00695CEC"/>
    <w:rsid w:val="00695EF7"/>
    <w:rsid w:val="00695FAC"/>
    <w:rsid w:val="00696685"/>
    <w:rsid w:val="00697310"/>
    <w:rsid w:val="00697370"/>
    <w:rsid w:val="00697719"/>
    <w:rsid w:val="00697F61"/>
    <w:rsid w:val="006A01C5"/>
    <w:rsid w:val="006A0610"/>
    <w:rsid w:val="006A09C1"/>
    <w:rsid w:val="006A0CEA"/>
    <w:rsid w:val="006A0D9C"/>
    <w:rsid w:val="006A0EB3"/>
    <w:rsid w:val="006A1459"/>
    <w:rsid w:val="006A14A3"/>
    <w:rsid w:val="006A2515"/>
    <w:rsid w:val="006A2790"/>
    <w:rsid w:val="006A2E92"/>
    <w:rsid w:val="006A39D5"/>
    <w:rsid w:val="006A4C49"/>
    <w:rsid w:val="006A50C3"/>
    <w:rsid w:val="006A510C"/>
    <w:rsid w:val="006A5598"/>
    <w:rsid w:val="006A55AA"/>
    <w:rsid w:val="006A564A"/>
    <w:rsid w:val="006A6623"/>
    <w:rsid w:val="006A6792"/>
    <w:rsid w:val="006A6A24"/>
    <w:rsid w:val="006A6BE7"/>
    <w:rsid w:val="006A7217"/>
    <w:rsid w:val="006A7518"/>
    <w:rsid w:val="006A7F81"/>
    <w:rsid w:val="006A7FA3"/>
    <w:rsid w:val="006B07B7"/>
    <w:rsid w:val="006B11E0"/>
    <w:rsid w:val="006B1CA4"/>
    <w:rsid w:val="006B2C02"/>
    <w:rsid w:val="006B2C17"/>
    <w:rsid w:val="006B2F58"/>
    <w:rsid w:val="006B3750"/>
    <w:rsid w:val="006B3CB7"/>
    <w:rsid w:val="006B4051"/>
    <w:rsid w:val="006B4498"/>
    <w:rsid w:val="006B4FA0"/>
    <w:rsid w:val="006B519C"/>
    <w:rsid w:val="006B5521"/>
    <w:rsid w:val="006B5B74"/>
    <w:rsid w:val="006B66DA"/>
    <w:rsid w:val="006B6761"/>
    <w:rsid w:val="006B6866"/>
    <w:rsid w:val="006B6BF7"/>
    <w:rsid w:val="006B6DFB"/>
    <w:rsid w:val="006B7113"/>
    <w:rsid w:val="006B745A"/>
    <w:rsid w:val="006B7A94"/>
    <w:rsid w:val="006B7E03"/>
    <w:rsid w:val="006C000A"/>
    <w:rsid w:val="006C03AC"/>
    <w:rsid w:val="006C0615"/>
    <w:rsid w:val="006C062C"/>
    <w:rsid w:val="006C0C12"/>
    <w:rsid w:val="006C2053"/>
    <w:rsid w:val="006C2505"/>
    <w:rsid w:val="006C293E"/>
    <w:rsid w:val="006C2FA5"/>
    <w:rsid w:val="006C31AE"/>
    <w:rsid w:val="006C38B9"/>
    <w:rsid w:val="006C38FC"/>
    <w:rsid w:val="006C3DC6"/>
    <w:rsid w:val="006C403D"/>
    <w:rsid w:val="006C4220"/>
    <w:rsid w:val="006C4554"/>
    <w:rsid w:val="006C53FA"/>
    <w:rsid w:val="006C5A4A"/>
    <w:rsid w:val="006C5B89"/>
    <w:rsid w:val="006C5B91"/>
    <w:rsid w:val="006C5D26"/>
    <w:rsid w:val="006C5EEE"/>
    <w:rsid w:val="006C68C2"/>
    <w:rsid w:val="006C68F5"/>
    <w:rsid w:val="006C7070"/>
    <w:rsid w:val="006C72FB"/>
    <w:rsid w:val="006C7B63"/>
    <w:rsid w:val="006D01B7"/>
    <w:rsid w:val="006D0CF4"/>
    <w:rsid w:val="006D1322"/>
    <w:rsid w:val="006D1A81"/>
    <w:rsid w:val="006D1C1C"/>
    <w:rsid w:val="006D202B"/>
    <w:rsid w:val="006D2890"/>
    <w:rsid w:val="006D2C51"/>
    <w:rsid w:val="006D2EB8"/>
    <w:rsid w:val="006D2ED0"/>
    <w:rsid w:val="006D2F57"/>
    <w:rsid w:val="006D304F"/>
    <w:rsid w:val="006D3114"/>
    <w:rsid w:val="006D36DE"/>
    <w:rsid w:val="006D395F"/>
    <w:rsid w:val="006D39DE"/>
    <w:rsid w:val="006D4331"/>
    <w:rsid w:val="006D46ED"/>
    <w:rsid w:val="006D5474"/>
    <w:rsid w:val="006D6D86"/>
    <w:rsid w:val="006D7D3A"/>
    <w:rsid w:val="006D7EE3"/>
    <w:rsid w:val="006E0660"/>
    <w:rsid w:val="006E14C1"/>
    <w:rsid w:val="006E16D1"/>
    <w:rsid w:val="006E1CC7"/>
    <w:rsid w:val="006E1E7D"/>
    <w:rsid w:val="006E22C8"/>
    <w:rsid w:val="006E2354"/>
    <w:rsid w:val="006E2AE7"/>
    <w:rsid w:val="006E2BD1"/>
    <w:rsid w:val="006E2BDA"/>
    <w:rsid w:val="006E2EC4"/>
    <w:rsid w:val="006E337B"/>
    <w:rsid w:val="006E33AA"/>
    <w:rsid w:val="006E34E9"/>
    <w:rsid w:val="006E3668"/>
    <w:rsid w:val="006E3CAF"/>
    <w:rsid w:val="006E3CD0"/>
    <w:rsid w:val="006E4045"/>
    <w:rsid w:val="006E41D1"/>
    <w:rsid w:val="006E421B"/>
    <w:rsid w:val="006E4762"/>
    <w:rsid w:val="006E4ECE"/>
    <w:rsid w:val="006E4FCC"/>
    <w:rsid w:val="006E5998"/>
    <w:rsid w:val="006E6071"/>
    <w:rsid w:val="006E6109"/>
    <w:rsid w:val="006E623A"/>
    <w:rsid w:val="006E63A1"/>
    <w:rsid w:val="006E6BDF"/>
    <w:rsid w:val="006E6E4A"/>
    <w:rsid w:val="006E7F13"/>
    <w:rsid w:val="006F0D35"/>
    <w:rsid w:val="006F1055"/>
    <w:rsid w:val="006F11F3"/>
    <w:rsid w:val="006F1390"/>
    <w:rsid w:val="006F1D67"/>
    <w:rsid w:val="006F23B5"/>
    <w:rsid w:val="006F2412"/>
    <w:rsid w:val="006F2CE9"/>
    <w:rsid w:val="006F2ED5"/>
    <w:rsid w:val="006F35AF"/>
    <w:rsid w:val="006F3A5B"/>
    <w:rsid w:val="006F3B99"/>
    <w:rsid w:val="006F3CC1"/>
    <w:rsid w:val="006F4501"/>
    <w:rsid w:val="006F4692"/>
    <w:rsid w:val="006F55CE"/>
    <w:rsid w:val="006F576F"/>
    <w:rsid w:val="006F60AC"/>
    <w:rsid w:val="006F6A53"/>
    <w:rsid w:val="006F6F32"/>
    <w:rsid w:val="006F7919"/>
    <w:rsid w:val="006F7B6B"/>
    <w:rsid w:val="006F7FB7"/>
    <w:rsid w:val="00700091"/>
    <w:rsid w:val="007002BB"/>
    <w:rsid w:val="00700399"/>
    <w:rsid w:val="00700535"/>
    <w:rsid w:val="007006A3"/>
    <w:rsid w:val="00700882"/>
    <w:rsid w:val="00701020"/>
    <w:rsid w:val="007018FE"/>
    <w:rsid w:val="00701A06"/>
    <w:rsid w:val="00701B54"/>
    <w:rsid w:val="00701BDE"/>
    <w:rsid w:val="00701C81"/>
    <w:rsid w:val="00702157"/>
    <w:rsid w:val="007021A5"/>
    <w:rsid w:val="0070232A"/>
    <w:rsid w:val="0070262A"/>
    <w:rsid w:val="00702C28"/>
    <w:rsid w:val="007037AF"/>
    <w:rsid w:val="00703BFC"/>
    <w:rsid w:val="0070542B"/>
    <w:rsid w:val="00705BA8"/>
    <w:rsid w:val="00705E11"/>
    <w:rsid w:val="0070642D"/>
    <w:rsid w:val="00707D21"/>
    <w:rsid w:val="00707DB8"/>
    <w:rsid w:val="007116E8"/>
    <w:rsid w:val="00711D72"/>
    <w:rsid w:val="00711EA6"/>
    <w:rsid w:val="00711F20"/>
    <w:rsid w:val="00712665"/>
    <w:rsid w:val="00712794"/>
    <w:rsid w:val="00712AEB"/>
    <w:rsid w:val="00712EC6"/>
    <w:rsid w:val="00713179"/>
    <w:rsid w:val="00713309"/>
    <w:rsid w:val="0071416C"/>
    <w:rsid w:val="0071447B"/>
    <w:rsid w:val="00714CA1"/>
    <w:rsid w:val="00715BA9"/>
    <w:rsid w:val="00715FAF"/>
    <w:rsid w:val="00716224"/>
    <w:rsid w:val="007166F0"/>
    <w:rsid w:val="007167C3"/>
    <w:rsid w:val="00716C0F"/>
    <w:rsid w:val="00716D28"/>
    <w:rsid w:val="00717173"/>
    <w:rsid w:val="0071791A"/>
    <w:rsid w:val="0072004B"/>
    <w:rsid w:val="00720AD5"/>
    <w:rsid w:val="00720D99"/>
    <w:rsid w:val="0072147F"/>
    <w:rsid w:val="007217D0"/>
    <w:rsid w:val="00721EB1"/>
    <w:rsid w:val="00722042"/>
    <w:rsid w:val="007228C6"/>
    <w:rsid w:val="00722997"/>
    <w:rsid w:val="00722ECE"/>
    <w:rsid w:val="007244EA"/>
    <w:rsid w:val="007253FC"/>
    <w:rsid w:val="00726028"/>
    <w:rsid w:val="00726044"/>
    <w:rsid w:val="00726492"/>
    <w:rsid w:val="00726E3D"/>
    <w:rsid w:val="00727500"/>
    <w:rsid w:val="00727D8E"/>
    <w:rsid w:val="00727FF3"/>
    <w:rsid w:val="00730032"/>
    <w:rsid w:val="00730323"/>
    <w:rsid w:val="0073102B"/>
    <w:rsid w:val="00731894"/>
    <w:rsid w:val="00731B23"/>
    <w:rsid w:val="00731BBA"/>
    <w:rsid w:val="007327F7"/>
    <w:rsid w:val="00733746"/>
    <w:rsid w:val="00733BAB"/>
    <w:rsid w:val="00734D31"/>
    <w:rsid w:val="0073548C"/>
    <w:rsid w:val="00735498"/>
    <w:rsid w:val="007359DC"/>
    <w:rsid w:val="00736DBE"/>
    <w:rsid w:val="00736F6C"/>
    <w:rsid w:val="00737067"/>
    <w:rsid w:val="00737545"/>
    <w:rsid w:val="00737AA3"/>
    <w:rsid w:val="00737EE8"/>
    <w:rsid w:val="00741C7D"/>
    <w:rsid w:val="007431D5"/>
    <w:rsid w:val="007433AF"/>
    <w:rsid w:val="007433F4"/>
    <w:rsid w:val="00744737"/>
    <w:rsid w:val="0074493A"/>
    <w:rsid w:val="007454C7"/>
    <w:rsid w:val="00745B5E"/>
    <w:rsid w:val="00745EB0"/>
    <w:rsid w:val="0074639A"/>
    <w:rsid w:val="0074648A"/>
    <w:rsid w:val="00746833"/>
    <w:rsid w:val="00746FF0"/>
    <w:rsid w:val="00747632"/>
    <w:rsid w:val="007476BF"/>
    <w:rsid w:val="00747905"/>
    <w:rsid w:val="007500E3"/>
    <w:rsid w:val="007501ED"/>
    <w:rsid w:val="007505A1"/>
    <w:rsid w:val="007507C2"/>
    <w:rsid w:val="00751815"/>
    <w:rsid w:val="00751B88"/>
    <w:rsid w:val="00751E1B"/>
    <w:rsid w:val="007524B9"/>
    <w:rsid w:val="007529FA"/>
    <w:rsid w:val="00753A3D"/>
    <w:rsid w:val="0075414D"/>
    <w:rsid w:val="00754363"/>
    <w:rsid w:val="007554E4"/>
    <w:rsid w:val="007558C6"/>
    <w:rsid w:val="00755C25"/>
    <w:rsid w:val="00756C36"/>
    <w:rsid w:val="00757F88"/>
    <w:rsid w:val="00760503"/>
    <w:rsid w:val="00761216"/>
    <w:rsid w:val="0076133C"/>
    <w:rsid w:val="00761488"/>
    <w:rsid w:val="00762ABE"/>
    <w:rsid w:val="00763443"/>
    <w:rsid w:val="007634F4"/>
    <w:rsid w:val="00763D5A"/>
    <w:rsid w:val="007640B8"/>
    <w:rsid w:val="00764107"/>
    <w:rsid w:val="00764393"/>
    <w:rsid w:val="00764F08"/>
    <w:rsid w:val="007655CD"/>
    <w:rsid w:val="00765630"/>
    <w:rsid w:val="0076603D"/>
    <w:rsid w:val="00767348"/>
    <w:rsid w:val="007676F5"/>
    <w:rsid w:val="00770D1B"/>
    <w:rsid w:val="007716AD"/>
    <w:rsid w:val="00771AFB"/>
    <w:rsid w:val="00771B8F"/>
    <w:rsid w:val="0077280A"/>
    <w:rsid w:val="00772CC7"/>
    <w:rsid w:val="00772F2B"/>
    <w:rsid w:val="00773521"/>
    <w:rsid w:val="007751AD"/>
    <w:rsid w:val="00775EA7"/>
    <w:rsid w:val="0077678C"/>
    <w:rsid w:val="007802C8"/>
    <w:rsid w:val="0078071B"/>
    <w:rsid w:val="00780789"/>
    <w:rsid w:val="00780B1F"/>
    <w:rsid w:val="0078169C"/>
    <w:rsid w:val="0078184C"/>
    <w:rsid w:val="00781ED0"/>
    <w:rsid w:val="0078218E"/>
    <w:rsid w:val="0078244D"/>
    <w:rsid w:val="00782EC5"/>
    <w:rsid w:val="007832C4"/>
    <w:rsid w:val="00783D09"/>
    <w:rsid w:val="00784020"/>
    <w:rsid w:val="00784C23"/>
    <w:rsid w:val="00784D80"/>
    <w:rsid w:val="007850C7"/>
    <w:rsid w:val="00785465"/>
    <w:rsid w:val="00785518"/>
    <w:rsid w:val="007855F2"/>
    <w:rsid w:val="00785682"/>
    <w:rsid w:val="00786568"/>
    <w:rsid w:val="00787725"/>
    <w:rsid w:val="00787901"/>
    <w:rsid w:val="00787EE4"/>
    <w:rsid w:val="00787F40"/>
    <w:rsid w:val="007901E2"/>
    <w:rsid w:val="00790665"/>
    <w:rsid w:val="00790C9F"/>
    <w:rsid w:val="00790D8A"/>
    <w:rsid w:val="007913DC"/>
    <w:rsid w:val="00791816"/>
    <w:rsid w:val="0079198B"/>
    <w:rsid w:val="00791BC2"/>
    <w:rsid w:val="00792074"/>
    <w:rsid w:val="0079233D"/>
    <w:rsid w:val="00792613"/>
    <w:rsid w:val="007927E6"/>
    <w:rsid w:val="00792F2F"/>
    <w:rsid w:val="00792F70"/>
    <w:rsid w:val="0079314B"/>
    <w:rsid w:val="00793A30"/>
    <w:rsid w:val="00793BCB"/>
    <w:rsid w:val="00794046"/>
    <w:rsid w:val="00794DD1"/>
    <w:rsid w:val="00795D61"/>
    <w:rsid w:val="007964B8"/>
    <w:rsid w:val="007964F0"/>
    <w:rsid w:val="00796B0B"/>
    <w:rsid w:val="00796D0F"/>
    <w:rsid w:val="00796DFE"/>
    <w:rsid w:val="0079705D"/>
    <w:rsid w:val="00797733"/>
    <w:rsid w:val="00797CCA"/>
    <w:rsid w:val="007A0869"/>
    <w:rsid w:val="007A0FF0"/>
    <w:rsid w:val="007A1070"/>
    <w:rsid w:val="007A2D9F"/>
    <w:rsid w:val="007A4F34"/>
    <w:rsid w:val="007A505F"/>
    <w:rsid w:val="007A577E"/>
    <w:rsid w:val="007A6434"/>
    <w:rsid w:val="007A6712"/>
    <w:rsid w:val="007A6832"/>
    <w:rsid w:val="007B01C7"/>
    <w:rsid w:val="007B03E4"/>
    <w:rsid w:val="007B093E"/>
    <w:rsid w:val="007B0C6A"/>
    <w:rsid w:val="007B1D60"/>
    <w:rsid w:val="007B1E22"/>
    <w:rsid w:val="007B21FA"/>
    <w:rsid w:val="007B34CD"/>
    <w:rsid w:val="007B3658"/>
    <w:rsid w:val="007B36FB"/>
    <w:rsid w:val="007B52B4"/>
    <w:rsid w:val="007B5623"/>
    <w:rsid w:val="007B5C9F"/>
    <w:rsid w:val="007B7B06"/>
    <w:rsid w:val="007B7BEA"/>
    <w:rsid w:val="007B7DC4"/>
    <w:rsid w:val="007C01DF"/>
    <w:rsid w:val="007C062B"/>
    <w:rsid w:val="007C0C64"/>
    <w:rsid w:val="007C1475"/>
    <w:rsid w:val="007C19D0"/>
    <w:rsid w:val="007C1DBF"/>
    <w:rsid w:val="007C1F1C"/>
    <w:rsid w:val="007C1F3D"/>
    <w:rsid w:val="007C258D"/>
    <w:rsid w:val="007C262D"/>
    <w:rsid w:val="007C2B96"/>
    <w:rsid w:val="007C2F1C"/>
    <w:rsid w:val="007C2F55"/>
    <w:rsid w:val="007C373B"/>
    <w:rsid w:val="007C3813"/>
    <w:rsid w:val="007C3F81"/>
    <w:rsid w:val="007C4ABC"/>
    <w:rsid w:val="007C51CF"/>
    <w:rsid w:val="007C56E1"/>
    <w:rsid w:val="007C5818"/>
    <w:rsid w:val="007C6ADD"/>
    <w:rsid w:val="007C6F35"/>
    <w:rsid w:val="007C714D"/>
    <w:rsid w:val="007C7221"/>
    <w:rsid w:val="007C7798"/>
    <w:rsid w:val="007C7883"/>
    <w:rsid w:val="007C7EF1"/>
    <w:rsid w:val="007D00BA"/>
    <w:rsid w:val="007D12A1"/>
    <w:rsid w:val="007D2132"/>
    <w:rsid w:val="007D21EF"/>
    <w:rsid w:val="007D26C6"/>
    <w:rsid w:val="007D2B16"/>
    <w:rsid w:val="007D2F4F"/>
    <w:rsid w:val="007D37FA"/>
    <w:rsid w:val="007D3BF3"/>
    <w:rsid w:val="007D3C5C"/>
    <w:rsid w:val="007D3C7F"/>
    <w:rsid w:val="007D3F3A"/>
    <w:rsid w:val="007D4321"/>
    <w:rsid w:val="007D4868"/>
    <w:rsid w:val="007D4ED9"/>
    <w:rsid w:val="007D5C99"/>
    <w:rsid w:val="007D660D"/>
    <w:rsid w:val="007D6FFB"/>
    <w:rsid w:val="007D7114"/>
    <w:rsid w:val="007D79B3"/>
    <w:rsid w:val="007E1087"/>
    <w:rsid w:val="007E14F0"/>
    <w:rsid w:val="007E1708"/>
    <w:rsid w:val="007E1859"/>
    <w:rsid w:val="007E1BB2"/>
    <w:rsid w:val="007E2491"/>
    <w:rsid w:val="007E27B0"/>
    <w:rsid w:val="007E2DE6"/>
    <w:rsid w:val="007E2E66"/>
    <w:rsid w:val="007E2F11"/>
    <w:rsid w:val="007E3F48"/>
    <w:rsid w:val="007E4F6B"/>
    <w:rsid w:val="007E5585"/>
    <w:rsid w:val="007E5BC5"/>
    <w:rsid w:val="007E5C91"/>
    <w:rsid w:val="007E5CBB"/>
    <w:rsid w:val="007E608F"/>
    <w:rsid w:val="007E6854"/>
    <w:rsid w:val="007E6EE4"/>
    <w:rsid w:val="007E6FD6"/>
    <w:rsid w:val="007E7E3A"/>
    <w:rsid w:val="007F04BF"/>
    <w:rsid w:val="007F0C32"/>
    <w:rsid w:val="007F0EDD"/>
    <w:rsid w:val="007F25FD"/>
    <w:rsid w:val="007F2A9A"/>
    <w:rsid w:val="007F2E2D"/>
    <w:rsid w:val="007F415B"/>
    <w:rsid w:val="007F4317"/>
    <w:rsid w:val="007F449D"/>
    <w:rsid w:val="007F4AAB"/>
    <w:rsid w:val="007F4C3C"/>
    <w:rsid w:val="007F5D12"/>
    <w:rsid w:val="007F63A9"/>
    <w:rsid w:val="007F678E"/>
    <w:rsid w:val="007F6B0B"/>
    <w:rsid w:val="007F6FAB"/>
    <w:rsid w:val="007F7011"/>
    <w:rsid w:val="007F764E"/>
    <w:rsid w:val="00800A15"/>
    <w:rsid w:val="00800B3D"/>
    <w:rsid w:val="008010EC"/>
    <w:rsid w:val="00801870"/>
    <w:rsid w:val="0080284B"/>
    <w:rsid w:val="00803271"/>
    <w:rsid w:val="008039CB"/>
    <w:rsid w:val="00803A40"/>
    <w:rsid w:val="00803DAA"/>
    <w:rsid w:val="00804927"/>
    <w:rsid w:val="00804C53"/>
    <w:rsid w:val="00804F4A"/>
    <w:rsid w:val="008057AF"/>
    <w:rsid w:val="00805A5E"/>
    <w:rsid w:val="00805EE7"/>
    <w:rsid w:val="00806128"/>
    <w:rsid w:val="00806231"/>
    <w:rsid w:val="00806BCE"/>
    <w:rsid w:val="00807CE2"/>
    <w:rsid w:val="008107C7"/>
    <w:rsid w:val="00810C65"/>
    <w:rsid w:val="008115DE"/>
    <w:rsid w:val="00812EC9"/>
    <w:rsid w:val="00812F2E"/>
    <w:rsid w:val="0081313F"/>
    <w:rsid w:val="00813B77"/>
    <w:rsid w:val="00813FCA"/>
    <w:rsid w:val="00814A93"/>
    <w:rsid w:val="00814C37"/>
    <w:rsid w:val="00814D30"/>
    <w:rsid w:val="00814F27"/>
    <w:rsid w:val="00815591"/>
    <w:rsid w:val="008155EB"/>
    <w:rsid w:val="00815D06"/>
    <w:rsid w:val="00815E41"/>
    <w:rsid w:val="00816456"/>
    <w:rsid w:val="00816B4B"/>
    <w:rsid w:val="00816CCF"/>
    <w:rsid w:val="00816D10"/>
    <w:rsid w:val="00816D18"/>
    <w:rsid w:val="00817120"/>
    <w:rsid w:val="008176C2"/>
    <w:rsid w:val="00817A11"/>
    <w:rsid w:val="008205FD"/>
    <w:rsid w:val="008208B2"/>
    <w:rsid w:val="00821563"/>
    <w:rsid w:val="00821CDC"/>
    <w:rsid w:val="00822091"/>
    <w:rsid w:val="008222B6"/>
    <w:rsid w:val="008231BB"/>
    <w:rsid w:val="008237F3"/>
    <w:rsid w:val="00823BA3"/>
    <w:rsid w:val="0082439E"/>
    <w:rsid w:val="0082454E"/>
    <w:rsid w:val="008249E4"/>
    <w:rsid w:val="00824ADE"/>
    <w:rsid w:val="00824D83"/>
    <w:rsid w:val="00826A27"/>
    <w:rsid w:val="0082793B"/>
    <w:rsid w:val="00827DBA"/>
    <w:rsid w:val="00827FB7"/>
    <w:rsid w:val="008301EE"/>
    <w:rsid w:val="0083044B"/>
    <w:rsid w:val="00830469"/>
    <w:rsid w:val="008309BD"/>
    <w:rsid w:val="00830A87"/>
    <w:rsid w:val="00830CD3"/>
    <w:rsid w:val="00830F71"/>
    <w:rsid w:val="0083117C"/>
    <w:rsid w:val="0083165A"/>
    <w:rsid w:val="00831A13"/>
    <w:rsid w:val="00831D7C"/>
    <w:rsid w:val="00831DC5"/>
    <w:rsid w:val="00833EE2"/>
    <w:rsid w:val="00834697"/>
    <w:rsid w:val="008347C8"/>
    <w:rsid w:val="00834F3B"/>
    <w:rsid w:val="00835021"/>
    <w:rsid w:val="00835E3E"/>
    <w:rsid w:val="00836582"/>
    <w:rsid w:val="008371CF"/>
    <w:rsid w:val="008372AE"/>
    <w:rsid w:val="008372B0"/>
    <w:rsid w:val="00837706"/>
    <w:rsid w:val="00837759"/>
    <w:rsid w:val="00837B73"/>
    <w:rsid w:val="00837D4D"/>
    <w:rsid w:val="00840FC3"/>
    <w:rsid w:val="00841A11"/>
    <w:rsid w:val="008421A4"/>
    <w:rsid w:val="00842251"/>
    <w:rsid w:val="0084338E"/>
    <w:rsid w:val="00843593"/>
    <w:rsid w:val="008439D9"/>
    <w:rsid w:val="00843F36"/>
    <w:rsid w:val="008441F6"/>
    <w:rsid w:val="00845B49"/>
    <w:rsid w:val="00845CA6"/>
    <w:rsid w:val="00846A3D"/>
    <w:rsid w:val="00846EA9"/>
    <w:rsid w:val="00847082"/>
    <w:rsid w:val="00847225"/>
    <w:rsid w:val="00847D68"/>
    <w:rsid w:val="008501A6"/>
    <w:rsid w:val="00850260"/>
    <w:rsid w:val="008505E5"/>
    <w:rsid w:val="008506C9"/>
    <w:rsid w:val="00850709"/>
    <w:rsid w:val="00850DE9"/>
    <w:rsid w:val="008510A2"/>
    <w:rsid w:val="008510DC"/>
    <w:rsid w:val="00851759"/>
    <w:rsid w:val="0085185B"/>
    <w:rsid w:val="008518FF"/>
    <w:rsid w:val="00851D38"/>
    <w:rsid w:val="008534B4"/>
    <w:rsid w:val="0085355A"/>
    <w:rsid w:val="00853B51"/>
    <w:rsid w:val="00853E79"/>
    <w:rsid w:val="0085434C"/>
    <w:rsid w:val="0085473C"/>
    <w:rsid w:val="00854887"/>
    <w:rsid w:val="0085498F"/>
    <w:rsid w:val="008551A5"/>
    <w:rsid w:val="008554A0"/>
    <w:rsid w:val="00855C11"/>
    <w:rsid w:val="00855DE9"/>
    <w:rsid w:val="00855F56"/>
    <w:rsid w:val="0085604F"/>
    <w:rsid w:val="008564A9"/>
    <w:rsid w:val="00856E89"/>
    <w:rsid w:val="008601C5"/>
    <w:rsid w:val="008601D2"/>
    <w:rsid w:val="00860C1E"/>
    <w:rsid w:val="00860F7F"/>
    <w:rsid w:val="00861242"/>
    <w:rsid w:val="008616A9"/>
    <w:rsid w:val="00861931"/>
    <w:rsid w:val="00861971"/>
    <w:rsid w:val="00861A59"/>
    <w:rsid w:val="00861D59"/>
    <w:rsid w:val="0086265C"/>
    <w:rsid w:val="008626E7"/>
    <w:rsid w:val="00862E97"/>
    <w:rsid w:val="00862EF0"/>
    <w:rsid w:val="00862F5B"/>
    <w:rsid w:val="00863025"/>
    <w:rsid w:val="008632C2"/>
    <w:rsid w:val="008637CB"/>
    <w:rsid w:val="008637CD"/>
    <w:rsid w:val="00863828"/>
    <w:rsid w:val="00863F0B"/>
    <w:rsid w:val="00864046"/>
    <w:rsid w:val="008643DD"/>
    <w:rsid w:val="00864474"/>
    <w:rsid w:val="008645F8"/>
    <w:rsid w:val="008646C2"/>
    <w:rsid w:val="00864DC9"/>
    <w:rsid w:val="00864EDB"/>
    <w:rsid w:val="008650EB"/>
    <w:rsid w:val="00865648"/>
    <w:rsid w:val="00865715"/>
    <w:rsid w:val="00866499"/>
    <w:rsid w:val="00866698"/>
    <w:rsid w:val="008667ED"/>
    <w:rsid w:val="00866964"/>
    <w:rsid w:val="00866F50"/>
    <w:rsid w:val="0086707C"/>
    <w:rsid w:val="00867E71"/>
    <w:rsid w:val="0087015C"/>
    <w:rsid w:val="008705D4"/>
    <w:rsid w:val="00870C7C"/>
    <w:rsid w:val="00870FC8"/>
    <w:rsid w:val="008711F0"/>
    <w:rsid w:val="0087125E"/>
    <w:rsid w:val="008712A7"/>
    <w:rsid w:val="008713B2"/>
    <w:rsid w:val="00871496"/>
    <w:rsid w:val="00871515"/>
    <w:rsid w:val="00872C89"/>
    <w:rsid w:val="00873CF0"/>
    <w:rsid w:val="00873D0B"/>
    <w:rsid w:val="0087411D"/>
    <w:rsid w:val="00874279"/>
    <w:rsid w:val="008744D6"/>
    <w:rsid w:val="008744F3"/>
    <w:rsid w:val="00875384"/>
    <w:rsid w:val="008755BD"/>
    <w:rsid w:val="0087580E"/>
    <w:rsid w:val="00876522"/>
    <w:rsid w:val="00876645"/>
    <w:rsid w:val="00876672"/>
    <w:rsid w:val="00877749"/>
    <w:rsid w:val="00877983"/>
    <w:rsid w:val="00877B2B"/>
    <w:rsid w:val="008811BA"/>
    <w:rsid w:val="00882055"/>
    <w:rsid w:val="0088248A"/>
    <w:rsid w:val="008824D3"/>
    <w:rsid w:val="008827FB"/>
    <w:rsid w:val="0088291B"/>
    <w:rsid w:val="00883E2B"/>
    <w:rsid w:val="00884BFC"/>
    <w:rsid w:val="0088526D"/>
    <w:rsid w:val="0088593E"/>
    <w:rsid w:val="00885C31"/>
    <w:rsid w:val="00885DA5"/>
    <w:rsid w:val="00885F2A"/>
    <w:rsid w:val="00886216"/>
    <w:rsid w:val="00886567"/>
    <w:rsid w:val="0088698F"/>
    <w:rsid w:val="00886E0B"/>
    <w:rsid w:val="0088ABCF"/>
    <w:rsid w:val="00890D0E"/>
    <w:rsid w:val="00891466"/>
    <w:rsid w:val="0089195F"/>
    <w:rsid w:val="00891B45"/>
    <w:rsid w:val="00891D2E"/>
    <w:rsid w:val="00892079"/>
    <w:rsid w:val="00893208"/>
    <w:rsid w:val="0089336F"/>
    <w:rsid w:val="00893380"/>
    <w:rsid w:val="0089362A"/>
    <w:rsid w:val="008941C3"/>
    <w:rsid w:val="0089444B"/>
    <w:rsid w:val="00894666"/>
    <w:rsid w:val="00894E9F"/>
    <w:rsid w:val="00895044"/>
    <w:rsid w:val="00895158"/>
    <w:rsid w:val="00895886"/>
    <w:rsid w:val="00896180"/>
    <w:rsid w:val="008961C0"/>
    <w:rsid w:val="00896316"/>
    <w:rsid w:val="008969B1"/>
    <w:rsid w:val="00897274"/>
    <w:rsid w:val="008979A2"/>
    <w:rsid w:val="00897CC8"/>
    <w:rsid w:val="008A0304"/>
    <w:rsid w:val="008A0332"/>
    <w:rsid w:val="008A042E"/>
    <w:rsid w:val="008A06B0"/>
    <w:rsid w:val="008A13F2"/>
    <w:rsid w:val="008A1AF2"/>
    <w:rsid w:val="008A1B10"/>
    <w:rsid w:val="008A271D"/>
    <w:rsid w:val="008A2A50"/>
    <w:rsid w:val="008A2B5B"/>
    <w:rsid w:val="008A2FF8"/>
    <w:rsid w:val="008A511C"/>
    <w:rsid w:val="008A55C5"/>
    <w:rsid w:val="008A56FB"/>
    <w:rsid w:val="008A58A4"/>
    <w:rsid w:val="008A6000"/>
    <w:rsid w:val="008A6482"/>
    <w:rsid w:val="008A70FB"/>
    <w:rsid w:val="008A773F"/>
    <w:rsid w:val="008B0748"/>
    <w:rsid w:val="008B0D5F"/>
    <w:rsid w:val="008B1A8B"/>
    <w:rsid w:val="008B1D9D"/>
    <w:rsid w:val="008B1ED1"/>
    <w:rsid w:val="008B2D59"/>
    <w:rsid w:val="008B3084"/>
    <w:rsid w:val="008B325F"/>
    <w:rsid w:val="008B393A"/>
    <w:rsid w:val="008B3AB0"/>
    <w:rsid w:val="008B3DFB"/>
    <w:rsid w:val="008B3FD9"/>
    <w:rsid w:val="008B45E3"/>
    <w:rsid w:val="008B4B22"/>
    <w:rsid w:val="008B4C56"/>
    <w:rsid w:val="008B540A"/>
    <w:rsid w:val="008B5D88"/>
    <w:rsid w:val="008B60B5"/>
    <w:rsid w:val="008B6327"/>
    <w:rsid w:val="008B63D3"/>
    <w:rsid w:val="008B6D56"/>
    <w:rsid w:val="008B70C4"/>
    <w:rsid w:val="008B7796"/>
    <w:rsid w:val="008B7BF5"/>
    <w:rsid w:val="008C012D"/>
    <w:rsid w:val="008C084E"/>
    <w:rsid w:val="008C0A70"/>
    <w:rsid w:val="008C0E37"/>
    <w:rsid w:val="008C1374"/>
    <w:rsid w:val="008C17D7"/>
    <w:rsid w:val="008C18B4"/>
    <w:rsid w:val="008C18C1"/>
    <w:rsid w:val="008C1C64"/>
    <w:rsid w:val="008C1E3C"/>
    <w:rsid w:val="008C312E"/>
    <w:rsid w:val="008C3538"/>
    <w:rsid w:val="008C35B8"/>
    <w:rsid w:val="008C3CA9"/>
    <w:rsid w:val="008C416E"/>
    <w:rsid w:val="008C42A7"/>
    <w:rsid w:val="008C4302"/>
    <w:rsid w:val="008C5203"/>
    <w:rsid w:val="008C5BDC"/>
    <w:rsid w:val="008C60F4"/>
    <w:rsid w:val="008C63BE"/>
    <w:rsid w:val="008C6884"/>
    <w:rsid w:val="008C746C"/>
    <w:rsid w:val="008C78F3"/>
    <w:rsid w:val="008C790E"/>
    <w:rsid w:val="008D0DCC"/>
    <w:rsid w:val="008D231B"/>
    <w:rsid w:val="008D2C09"/>
    <w:rsid w:val="008D3079"/>
    <w:rsid w:val="008D3100"/>
    <w:rsid w:val="008D32EA"/>
    <w:rsid w:val="008D344E"/>
    <w:rsid w:val="008D361A"/>
    <w:rsid w:val="008D43EE"/>
    <w:rsid w:val="008D4801"/>
    <w:rsid w:val="008D4C30"/>
    <w:rsid w:val="008D5570"/>
    <w:rsid w:val="008D5B03"/>
    <w:rsid w:val="008D62B1"/>
    <w:rsid w:val="008D6C42"/>
    <w:rsid w:val="008D6CEF"/>
    <w:rsid w:val="008D7283"/>
    <w:rsid w:val="008D77DC"/>
    <w:rsid w:val="008D79AE"/>
    <w:rsid w:val="008E0D0E"/>
    <w:rsid w:val="008E12F7"/>
    <w:rsid w:val="008E151B"/>
    <w:rsid w:val="008E170B"/>
    <w:rsid w:val="008E2384"/>
    <w:rsid w:val="008E26CF"/>
    <w:rsid w:val="008E2F3C"/>
    <w:rsid w:val="008E300B"/>
    <w:rsid w:val="008E416A"/>
    <w:rsid w:val="008E429A"/>
    <w:rsid w:val="008E4CA9"/>
    <w:rsid w:val="008E5235"/>
    <w:rsid w:val="008E6253"/>
    <w:rsid w:val="008E6518"/>
    <w:rsid w:val="008E6A47"/>
    <w:rsid w:val="008E7A27"/>
    <w:rsid w:val="008E7D14"/>
    <w:rsid w:val="008F0F99"/>
    <w:rsid w:val="008F1336"/>
    <w:rsid w:val="008F13CC"/>
    <w:rsid w:val="008F1B53"/>
    <w:rsid w:val="008F1F7B"/>
    <w:rsid w:val="008F1FD3"/>
    <w:rsid w:val="008F220C"/>
    <w:rsid w:val="008F263C"/>
    <w:rsid w:val="008F27A8"/>
    <w:rsid w:val="008F302C"/>
    <w:rsid w:val="008F33F6"/>
    <w:rsid w:val="008F3447"/>
    <w:rsid w:val="008F35BC"/>
    <w:rsid w:val="008F39B3"/>
    <w:rsid w:val="008F3F44"/>
    <w:rsid w:val="008F41B1"/>
    <w:rsid w:val="008F42CC"/>
    <w:rsid w:val="008F4453"/>
    <w:rsid w:val="008F521C"/>
    <w:rsid w:val="008F645D"/>
    <w:rsid w:val="008F6CA8"/>
    <w:rsid w:val="0090071E"/>
    <w:rsid w:val="00900A4A"/>
    <w:rsid w:val="00900B05"/>
    <w:rsid w:val="0090160D"/>
    <w:rsid w:val="00901CC4"/>
    <w:rsid w:val="0090271A"/>
    <w:rsid w:val="00902E22"/>
    <w:rsid w:val="0090324B"/>
    <w:rsid w:val="00904546"/>
    <w:rsid w:val="009045CD"/>
    <w:rsid w:val="00904733"/>
    <w:rsid w:val="00904AC1"/>
    <w:rsid w:val="00904E33"/>
    <w:rsid w:val="009055AD"/>
    <w:rsid w:val="009065C7"/>
    <w:rsid w:val="00906BE4"/>
    <w:rsid w:val="00906E05"/>
    <w:rsid w:val="00907EB9"/>
    <w:rsid w:val="00910538"/>
    <w:rsid w:val="00911D16"/>
    <w:rsid w:val="00911DDD"/>
    <w:rsid w:val="00912450"/>
    <w:rsid w:val="0091272F"/>
    <w:rsid w:val="009129CC"/>
    <w:rsid w:val="00912F6A"/>
    <w:rsid w:val="009133DE"/>
    <w:rsid w:val="0091351E"/>
    <w:rsid w:val="00913E56"/>
    <w:rsid w:val="00914F4C"/>
    <w:rsid w:val="00914FDB"/>
    <w:rsid w:val="009156FE"/>
    <w:rsid w:val="00915AD2"/>
    <w:rsid w:val="00915D51"/>
    <w:rsid w:val="00916C3C"/>
    <w:rsid w:val="00916CF1"/>
    <w:rsid w:val="00916FF4"/>
    <w:rsid w:val="0091723B"/>
    <w:rsid w:val="00917B42"/>
    <w:rsid w:val="009208C4"/>
    <w:rsid w:val="009217AC"/>
    <w:rsid w:val="00921C05"/>
    <w:rsid w:val="00921DBD"/>
    <w:rsid w:val="0092230E"/>
    <w:rsid w:val="00922454"/>
    <w:rsid w:val="009225D7"/>
    <w:rsid w:val="00922CCC"/>
    <w:rsid w:val="009232F2"/>
    <w:rsid w:val="00923564"/>
    <w:rsid w:val="00923946"/>
    <w:rsid w:val="00923F10"/>
    <w:rsid w:val="00923FAB"/>
    <w:rsid w:val="009244D5"/>
    <w:rsid w:val="00925065"/>
    <w:rsid w:val="00925209"/>
    <w:rsid w:val="009265DC"/>
    <w:rsid w:val="00926B4D"/>
    <w:rsid w:val="00927090"/>
    <w:rsid w:val="00930192"/>
    <w:rsid w:val="009304CD"/>
    <w:rsid w:val="009306B0"/>
    <w:rsid w:val="00930736"/>
    <w:rsid w:val="00930C73"/>
    <w:rsid w:val="00931D66"/>
    <w:rsid w:val="00932041"/>
    <w:rsid w:val="0093288C"/>
    <w:rsid w:val="0093316F"/>
    <w:rsid w:val="00933768"/>
    <w:rsid w:val="009342D6"/>
    <w:rsid w:val="00934658"/>
    <w:rsid w:val="00934FB3"/>
    <w:rsid w:val="009351CC"/>
    <w:rsid w:val="00935524"/>
    <w:rsid w:val="00935DDA"/>
    <w:rsid w:val="0093656B"/>
    <w:rsid w:val="009366BF"/>
    <w:rsid w:val="00936779"/>
    <w:rsid w:val="009369A0"/>
    <w:rsid w:val="0093703B"/>
    <w:rsid w:val="0094089D"/>
    <w:rsid w:val="00941065"/>
    <w:rsid w:val="0094141C"/>
    <w:rsid w:val="00941749"/>
    <w:rsid w:val="009418F5"/>
    <w:rsid w:val="00941BED"/>
    <w:rsid w:val="00942F1C"/>
    <w:rsid w:val="00943822"/>
    <w:rsid w:val="009439BB"/>
    <w:rsid w:val="00943B80"/>
    <w:rsid w:val="009440C1"/>
    <w:rsid w:val="009440C9"/>
    <w:rsid w:val="00944163"/>
    <w:rsid w:val="009447E5"/>
    <w:rsid w:val="00945D36"/>
    <w:rsid w:val="009464A7"/>
    <w:rsid w:val="0094737A"/>
    <w:rsid w:val="00947832"/>
    <w:rsid w:val="009479E5"/>
    <w:rsid w:val="00950057"/>
    <w:rsid w:val="00950458"/>
    <w:rsid w:val="00950AE9"/>
    <w:rsid w:val="00950D13"/>
    <w:rsid w:val="00951114"/>
    <w:rsid w:val="009511E1"/>
    <w:rsid w:val="00951624"/>
    <w:rsid w:val="00951888"/>
    <w:rsid w:val="00951D57"/>
    <w:rsid w:val="00951D75"/>
    <w:rsid w:val="0095218B"/>
    <w:rsid w:val="009530E6"/>
    <w:rsid w:val="0095374A"/>
    <w:rsid w:val="00953750"/>
    <w:rsid w:val="00953926"/>
    <w:rsid w:val="00953DAF"/>
    <w:rsid w:val="009543B9"/>
    <w:rsid w:val="00954EE6"/>
    <w:rsid w:val="00955977"/>
    <w:rsid w:val="00955B46"/>
    <w:rsid w:val="00955BE7"/>
    <w:rsid w:val="00955E56"/>
    <w:rsid w:val="00956364"/>
    <w:rsid w:val="0095667F"/>
    <w:rsid w:val="00956A35"/>
    <w:rsid w:val="00956FEB"/>
    <w:rsid w:val="009572F1"/>
    <w:rsid w:val="009577AE"/>
    <w:rsid w:val="009578DD"/>
    <w:rsid w:val="00957906"/>
    <w:rsid w:val="0096008A"/>
    <w:rsid w:val="00960D82"/>
    <w:rsid w:val="00961854"/>
    <w:rsid w:val="00961F56"/>
    <w:rsid w:val="009622CE"/>
    <w:rsid w:val="00962F53"/>
    <w:rsid w:val="00962FFC"/>
    <w:rsid w:val="009639CD"/>
    <w:rsid w:val="00963B00"/>
    <w:rsid w:val="00964188"/>
    <w:rsid w:val="0096423C"/>
    <w:rsid w:val="0096445C"/>
    <w:rsid w:val="0096498E"/>
    <w:rsid w:val="0096551D"/>
    <w:rsid w:val="00965AD2"/>
    <w:rsid w:val="00965B84"/>
    <w:rsid w:val="00965D77"/>
    <w:rsid w:val="00966C16"/>
    <w:rsid w:val="00967255"/>
    <w:rsid w:val="0096735E"/>
    <w:rsid w:val="0096738B"/>
    <w:rsid w:val="00967505"/>
    <w:rsid w:val="00967918"/>
    <w:rsid w:val="00967C8D"/>
    <w:rsid w:val="00971802"/>
    <w:rsid w:val="00971BA4"/>
    <w:rsid w:val="0097227A"/>
    <w:rsid w:val="00972F9F"/>
    <w:rsid w:val="0097308E"/>
    <w:rsid w:val="009732AF"/>
    <w:rsid w:val="0097364B"/>
    <w:rsid w:val="00973F4A"/>
    <w:rsid w:val="0097430C"/>
    <w:rsid w:val="0097482C"/>
    <w:rsid w:val="00975C04"/>
    <w:rsid w:val="0097628C"/>
    <w:rsid w:val="00976293"/>
    <w:rsid w:val="00976F02"/>
    <w:rsid w:val="00977050"/>
    <w:rsid w:val="00977398"/>
    <w:rsid w:val="00977401"/>
    <w:rsid w:val="009775DB"/>
    <w:rsid w:val="0097767E"/>
    <w:rsid w:val="0097786C"/>
    <w:rsid w:val="00977A84"/>
    <w:rsid w:val="0098057E"/>
    <w:rsid w:val="00980692"/>
    <w:rsid w:val="009807B0"/>
    <w:rsid w:val="00980E50"/>
    <w:rsid w:val="00980EE0"/>
    <w:rsid w:val="00981639"/>
    <w:rsid w:val="00981A46"/>
    <w:rsid w:val="00981AC3"/>
    <w:rsid w:val="00983134"/>
    <w:rsid w:val="0098334B"/>
    <w:rsid w:val="0098347E"/>
    <w:rsid w:val="0098475B"/>
    <w:rsid w:val="0098499B"/>
    <w:rsid w:val="00984BC3"/>
    <w:rsid w:val="00985283"/>
    <w:rsid w:val="009853B8"/>
    <w:rsid w:val="0098563B"/>
    <w:rsid w:val="0098590F"/>
    <w:rsid w:val="00985A27"/>
    <w:rsid w:val="00985D8B"/>
    <w:rsid w:val="00985F27"/>
    <w:rsid w:val="00986313"/>
    <w:rsid w:val="009866BD"/>
    <w:rsid w:val="009868D9"/>
    <w:rsid w:val="00986B4A"/>
    <w:rsid w:val="0098753B"/>
    <w:rsid w:val="009879DF"/>
    <w:rsid w:val="00987CEB"/>
    <w:rsid w:val="00990135"/>
    <w:rsid w:val="00990497"/>
    <w:rsid w:val="009906A2"/>
    <w:rsid w:val="00990953"/>
    <w:rsid w:val="00990F8F"/>
    <w:rsid w:val="0099155C"/>
    <w:rsid w:val="00991C48"/>
    <w:rsid w:val="00992061"/>
    <w:rsid w:val="00992193"/>
    <w:rsid w:val="00992929"/>
    <w:rsid w:val="009934A1"/>
    <w:rsid w:val="009934F7"/>
    <w:rsid w:val="00993752"/>
    <w:rsid w:val="00994686"/>
    <w:rsid w:val="00994BCD"/>
    <w:rsid w:val="00995620"/>
    <w:rsid w:val="00995E25"/>
    <w:rsid w:val="00995EE8"/>
    <w:rsid w:val="009963B4"/>
    <w:rsid w:val="00996491"/>
    <w:rsid w:val="00996CB6"/>
    <w:rsid w:val="00996D86"/>
    <w:rsid w:val="0099790E"/>
    <w:rsid w:val="009A01CC"/>
    <w:rsid w:val="009A027A"/>
    <w:rsid w:val="009A05DB"/>
    <w:rsid w:val="009A05F2"/>
    <w:rsid w:val="009A06B5"/>
    <w:rsid w:val="009A178E"/>
    <w:rsid w:val="009A2028"/>
    <w:rsid w:val="009A20BE"/>
    <w:rsid w:val="009A21E1"/>
    <w:rsid w:val="009A2227"/>
    <w:rsid w:val="009A2497"/>
    <w:rsid w:val="009A39B6"/>
    <w:rsid w:val="009A3F87"/>
    <w:rsid w:val="009A50C7"/>
    <w:rsid w:val="009A52F7"/>
    <w:rsid w:val="009A588F"/>
    <w:rsid w:val="009A7463"/>
    <w:rsid w:val="009B0314"/>
    <w:rsid w:val="009B0820"/>
    <w:rsid w:val="009B0899"/>
    <w:rsid w:val="009B15E6"/>
    <w:rsid w:val="009B1FF4"/>
    <w:rsid w:val="009B2B32"/>
    <w:rsid w:val="009B314B"/>
    <w:rsid w:val="009B3DE8"/>
    <w:rsid w:val="009B3E25"/>
    <w:rsid w:val="009B3F3F"/>
    <w:rsid w:val="009B40AC"/>
    <w:rsid w:val="009B40C1"/>
    <w:rsid w:val="009B422D"/>
    <w:rsid w:val="009B4297"/>
    <w:rsid w:val="009B4457"/>
    <w:rsid w:val="009B4845"/>
    <w:rsid w:val="009B4C09"/>
    <w:rsid w:val="009B508F"/>
    <w:rsid w:val="009B568A"/>
    <w:rsid w:val="009B5D78"/>
    <w:rsid w:val="009B6159"/>
    <w:rsid w:val="009B68CE"/>
    <w:rsid w:val="009B6C0A"/>
    <w:rsid w:val="009B6E0A"/>
    <w:rsid w:val="009B777D"/>
    <w:rsid w:val="009B795E"/>
    <w:rsid w:val="009C008C"/>
    <w:rsid w:val="009C013B"/>
    <w:rsid w:val="009C0AD7"/>
    <w:rsid w:val="009C0CE9"/>
    <w:rsid w:val="009C241E"/>
    <w:rsid w:val="009C2A05"/>
    <w:rsid w:val="009C3145"/>
    <w:rsid w:val="009C47DD"/>
    <w:rsid w:val="009C5FF1"/>
    <w:rsid w:val="009C625E"/>
    <w:rsid w:val="009C69EB"/>
    <w:rsid w:val="009D0A19"/>
    <w:rsid w:val="009D0B17"/>
    <w:rsid w:val="009D0ED6"/>
    <w:rsid w:val="009D10C7"/>
    <w:rsid w:val="009D155B"/>
    <w:rsid w:val="009D26D1"/>
    <w:rsid w:val="009D2E02"/>
    <w:rsid w:val="009D2E3C"/>
    <w:rsid w:val="009D3041"/>
    <w:rsid w:val="009D3387"/>
    <w:rsid w:val="009D3703"/>
    <w:rsid w:val="009D3704"/>
    <w:rsid w:val="009D38DF"/>
    <w:rsid w:val="009D3B87"/>
    <w:rsid w:val="009D3D50"/>
    <w:rsid w:val="009D42AB"/>
    <w:rsid w:val="009D6248"/>
    <w:rsid w:val="009D678A"/>
    <w:rsid w:val="009D699A"/>
    <w:rsid w:val="009D69C8"/>
    <w:rsid w:val="009E03BF"/>
    <w:rsid w:val="009E0548"/>
    <w:rsid w:val="009E1426"/>
    <w:rsid w:val="009E162F"/>
    <w:rsid w:val="009E22C4"/>
    <w:rsid w:val="009E28C2"/>
    <w:rsid w:val="009E2989"/>
    <w:rsid w:val="009E3392"/>
    <w:rsid w:val="009E3405"/>
    <w:rsid w:val="009E3524"/>
    <w:rsid w:val="009E4A4B"/>
    <w:rsid w:val="009E51E2"/>
    <w:rsid w:val="009E5453"/>
    <w:rsid w:val="009E5778"/>
    <w:rsid w:val="009E5E85"/>
    <w:rsid w:val="009E620F"/>
    <w:rsid w:val="009E6981"/>
    <w:rsid w:val="009E6BDC"/>
    <w:rsid w:val="009E74C5"/>
    <w:rsid w:val="009F01CD"/>
    <w:rsid w:val="009F04A1"/>
    <w:rsid w:val="009F072E"/>
    <w:rsid w:val="009F083C"/>
    <w:rsid w:val="009F08FD"/>
    <w:rsid w:val="009F0D74"/>
    <w:rsid w:val="009F101D"/>
    <w:rsid w:val="009F1FB6"/>
    <w:rsid w:val="009F451D"/>
    <w:rsid w:val="009F463E"/>
    <w:rsid w:val="009F47ED"/>
    <w:rsid w:val="009F522B"/>
    <w:rsid w:val="009F5552"/>
    <w:rsid w:val="009F642F"/>
    <w:rsid w:val="009F6489"/>
    <w:rsid w:val="009F6690"/>
    <w:rsid w:val="009F68EF"/>
    <w:rsid w:val="009F6CDF"/>
    <w:rsid w:val="009F7214"/>
    <w:rsid w:val="009F7342"/>
    <w:rsid w:val="009F7631"/>
    <w:rsid w:val="009F7A1C"/>
    <w:rsid w:val="009F7C41"/>
    <w:rsid w:val="00A0005F"/>
    <w:rsid w:val="00A0011C"/>
    <w:rsid w:val="00A001F8"/>
    <w:rsid w:val="00A0030E"/>
    <w:rsid w:val="00A00339"/>
    <w:rsid w:val="00A006FC"/>
    <w:rsid w:val="00A00F10"/>
    <w:rsid w:val="00A00F6E"/>
    <w:rsid w:val="00A00FB6"/>
    <w:rsid w:val="00A01120"/>
    <w:rsid w:val="00A01B9D"/>
    <w:rsid w:val="00A02398"/>
    <w:rsid w:val="00A02A15"/>
    <w:rsid w:val="00A031D9"/>
    <w:rsid w:val="00A038E9"/>
    <w:rsid w:val="00A04218"/>
    <w:rsid w:val="00A04BB5"/>
    <w:rsid w:val="00A0507C"/>
    <w:rsid w:val="00A058CC"/>
    <w:rsid w:val="00A058F9"/>
    <w:rsid w:val="00A05A27"/>
    <w:rsid w:val="00A07751"/>
    <w:rsid w:val="00A07F33"/>
    <w:rsid w:val="00A1062A"/>
    <w:rsid w:val="00A10AAB"/>
    <w:rsid w:val="00A10E31"/>
    <w:rsid w:val="00A11474"/>
    <w:rsid w:val="00A116DF"/>
    <w:rsid w:val="00A120D3"/>
    <w:rsid w:val="00A123D3"/>
    <w:rsid w:val="00A124CE"/>
    <w:rsid w:val="00A125FF"/>
    <w:rsid w:val="00A129A3"/>
    <w:rsid w:val="00A12C2F"/>
    <w:rsid w:val="00A12C3F"/>
    <w:rsid w:val="00A12E42"/>
    <w:rsid w:val="00A131E8"/>
    <w:rsid w:val="00A13990"/>
    <w:rsid w:val="00A13B3B"/>
    <w:rsid w:val="00A145C3"/>
    <w:rsid w:val="00A15EE8"/>
    <w:rsid w:val="00A16326"/>
    <w:rsid w:val="00A165C4"/>
    <w:rsid w:val="00A165D7"/>
    <w:rsid w:val="00A1697A"/>
    <w:rsid w:val="00A16A25"/>
    <w:rsid w:val="00A17450"/>
    <w:rsid w:val="00A177E7"/>
    <w:rsid w:val="00A17B32"/>
    <w:rsid w:val="00A17ED4"/>
    <w:rsid w:val="00A203DB"/>
    <w:rsid w:val="00A20E1C"/>
    <w:rsid w:val="00A20F5E"/>
    <w:rsid w:val="00A2102C"/>
    <w:rsid w:val="00A211A2"/>
    <w:rsid w:val="00A212E2"/>
    <w:rsid w:val="00A216F2"/>
    <w:rsid w:val="00A2190A"/>
    <w:rsid w:val="00A21A5B"/>
    <w:rsid w:val="00A22213"/>
    <w:rsid w:val="00A22577"/>
    <w:rsid w:val="00A22B8F"/>
    <w:rsid w:val="00A231FF"/>
    <w:rsid w:val="00A239E9"/>
    <w:rsid w:val="00A251B5"/>
    <w:rsid w:val="00A25320"/>
    <w:rsid w:val="00A2583A"/>
    <w:rsid w:val="00A25B12"/>
    <w:rsid w:val="00A26513"/>
    <w:rsid w:val="00A26B36"/>
    <w:rsid w:val="00A27177"/>
    <w:rsid w:val="00A2745E"/>
    <w:rsid w:val="00A2748F"/>
    <w:rsid w:val="00A27DFE"/>
    <w:rsid w:val="00A30704"/>
    <w:rsid w:val="00A30AC4"/>
    <w:rsid w:val="00A310CD"/>
    <w:rsid w:val="00A317A5"/>
    <w:rsid w:val="00A32018"/>
    <w:rsid w:val="00A32592"/>
    <w:rsid w:val="00A32B01"/>
    <w:rsid w:val="00A333BB"/>
    <w:rsid w:val="00A335A4"/>
    <w:rsid w:val="00A33956"/>
    <w:rsid w:val="00A33994"/>
    <w:rsid w:val="00A33B45"/>
    <w:rsid w:val="00A33E9F"/>
    <w:rsid w:val="00A34B1B"/>
    <w:rsid w:val="00A35080"/>
    <w:rsid w:val="00A35101"/>
    <w:rsid w:val="00A35255"/>
    <w:rsid w:val="00A354D8"/>
    <w:rsid w:val="00A364B2"/>
    <w:rsid w:val="00A37A5F"/>
    <w:rsid w:val="00A37F46"/>
    <w:rsid w:val="00A41206"/>
    <w:rsid w:val="00A412C9"/>
    <w:rsid w:val="00A41BFA"/>
    <w:rsid w:val="00A41EDE"/>
    <w:rsid w:val="00A420B4"/>
    <w:rsid w:val="00A42349"/>
    <w:rsid w:val="00A427AA"/>
    <w:rsid w:val="00A42CCD"/>
    <w:rsid w:val="00A4348D"/>
    <w:rsid w:val="00A45012"/>
    <w:rsid w:val="00A450A2"/>
    <w:rsid w:val="00A4533E"/>
    <w:rsid w:val="00A45A9F"/>
    <w:rsid w:val="00A45C51"/>
    <w:rsid w:val="00A46A45"/>
    <w:rsid w:val="00A472BD"/>
    <w:rsid w:val="00A47366"/>
    <w:rsid w:val="00A5077F"/>
    <w:rsid w:val="00A50EDF"/>
    <w:rsid w:val="00A50F45"/>
    <w:rsid w:val="00A51384"/>
    <w:rsid w:val="00A5163F"/>
    <w:rsid w:val="00A51F0E"/>
    <w:rsid w:val="00A522D1"/>
    <w:rsid w:val="00A52AEF"/>
    <w:rsid w:val="00A52ED7"/>
    <w:rsid w:val="00A532B6"/>
    <w:rsid w:val="00A532F5"/>
    <w:rsid w:val="00A5379D"/>
    <w:rsid w:val="00A5424E"/>
    <w:rsid w:val="00A54670"/>
    <w:rsid w:val="00A54BCA"/>
    <w:rsid w:val="00A54F75"/>
    <w:rsid w:val="00A552E0"/>
    <w:rsid w:val="00A558A4"/>
    <w:rsid w:val="00A5590D"/>
    <w:rsid w:val="00A55DB3"/>
    <w:rsid w:val="00A5638E"/>
    <w:rsid w:val="00A565E3"/>
    <w:rsid w:val="00A5663C"/>
    <w:rsid w:val="00A56962"/>
    <w:rsid w:val="00A56BB5"/>
    <w:rsid w:val="00A5714C"/>
    <w:rsid w:val="00A57CF0"/>
    <w:rsid w:val="00A57D50"/>
    <w:rsid w:val="00A57E01"/>
    <w:rsid w:val="00A60142"/>
    <w:rsid w:val="00A601AB"/>
    <w:rsid w:val="00A6026A"/>
    <w:rsid w:val="00A610FB"/>
    <w:rsid w:val="00A61110"/>
    <w:rsid w:val="00A612AB"/>
    <w:rsid w:val="00A61801"/>
    <w:rsid w:val="00A61A36"/>
    <w:rsid w:val="00A61A98"/>
    <w:rsid w:val="00A6200A"/>
    <w:rsid w:val="00A63B6F"/>
    <w:rsid w:val="00A63BB2"/>
    <w:rsid w:val="00A63F93"/>
    <w:rsid w:val="00A64443"/>
    <w:rsid w:val="00A64667"/>
    <w:rsid w:val="00A64B88"/>
    <w:rsid w:val="00A6506D"/>
    <w:rsid w:val="00A659B7"/>
    <w:rsid w:val="00A65AFE"/>
    <w:rsid w:val="00A65F0F"/>
    <w:rsid w:val="00A66098"/>
    <w:rsid w:val="00A66203"/>
    <w:rsid w:val="00A66245"/>
    <w:rsid w:val="00A66789"/>
    <w:rsid w:val="00A669E2"/>
    <w:rsid w:val="00A66B8A"/>
    <w:rsid w:val="00A67183"/>
    <w:rsid w:val="00A67555"/>
    <w:rsid w:val="00A67D81"/>
    <w:rsid w:val="00A712E2"/>
    <w:rsid w:val="00A71549"/>
    <w:rsid w:val="00A71F44"/>
    <w:rsid w:val="00A71F93"/>
    <w:rsid w:val="00A72643"/>
    <w:rsid w:val="00A72DF2"/>
    <w:rsid w:val="00A7393C"/>
    <w:rsid w:val="00A73AE4"/>
    <w:rsid w:val="00A740CF"/>
    <w:rsid w:val="00A741A4"/>
    <w:rsid w:val="00A7445C"/>
    <w:rsid w:val="00A75364"/>
    <w:rsid w:val="00A75381"/>
    <w:rsid w:val="00A76D90"/>
    <w:rsid w:val="00A772A2"/>
    <w:rsid w:val="00A804E5"/>
    <w:rsid w:val="00A80730"/>
    <w:rsid w:val="00A80A9B"/>
    <w:rsid w:val="00A80C8D"/>
    <w:rsid w:val="00A813B1"/>
    <w:rsid w:val="00A82EA0"/>
    <w:rsid w:val="00A83654"/>
    <w:rsid w:val="00A84061"/>
    <w:rsid w:val="00A84329"/>
    <w:rsid w:val="00A8495E"/>
    <w:rsid w:val="00A85053"/>
    <w:rsid w:val="00A85091"/>
    <w:rsid w:val="00A85441"/>
    <w:rsid w:val="00A85569"/>
    <w:rsid w:val="00A85AC7"/>
    <w:rsid w:val="00A85BF7"/>
    <w:rsid w:val="00A85D6E"/>
    <w:rsid w:val="00A8665B"/>
    <w:rsid w:val="00A86BA6"/>
    <w:rsid w:val="00A87B40"/>
    <w:rsid w:val="00A87D6A"/>
    <w:rsid w:val="00A90284"/>
    <w:rsid w:val="00A902E4"/>
    <w:rsid w:val="00A903C6"/>
    <w:rsid w:val="00A90803"/>
    <w:rsid w:val="00A917A4"/>
    <w:rsid w:val="00A91CF2"/>
    <w:rsid w:val="00A936AB"/>
    <w:rsid w:val="00A93BFA"/>
    <w:rsid w:val="00A94332"/>
    <w:rsid w:val="00A9435C"/>
    <w:rsid w:val="00A955C4"/>
    <w:rsid w:val="00A95635"/>
    <w:rsid w:val="00A956FB"/>
    <w:rsid w:val="00A95F0F"/>
    <w:rsid w:val="00A95F75"/>
    <w:rsid w:val="00A95F7B"/>
    <w:rsid w:val="00A95FB5"/>
    <w:rsid w:val="00A962A6"/>
    <w:rsid w:val="00A964A0"/>
    <w:rsid w:val="00A9726F"/>
    <w:rsid w:val="00AA0B9F"/>
    <w:rsid w:val="00AA0F39"/>
    <w:rsid w:val="00AA1856"/>
    <w:rsid w:val="00AA294F"/>
    <w:rsid w:val="00AA2B31"/>
    <w:rsid w:val="00AA2B6A"/>
    <w:rsid w:val="00AA2D69"/>
    <w:rsid w:val="00AA3859"/>
    <w:rsid w:val="00AA42C1"/>
    <w:rsid w:val="00AA4354"/>
    <w:rsid w:val="00AA4419"/>
    <w:rsid w:val="00AA46DD"/>
    <w:rsid w:val="00AA4A2F"/>
    <w:rsid w:val="00AA4A7E"/>
    <w:rsid w:val="00AA4B8D"/>
    <w:rsid w:val="00AA5421"/>
    <w:rsid w:val="00AA5425"/>
    <w:rsid w:val="00AA546A"/>
    <w:rsid w:val="00AA549C"/>
    <w:rsid w:val="00AA6000"/>
    <w:rsid w:val="00AA681C"/>
    <w:rsid w:val="00AA6895"/>
    <w:rsid w:val="00AA71B6"/>
    <w:rsid w:val="00AB0439"/>
    <w:rsid w:val="00AB0BD7"/>
    <w:rsid w:val="00AB0DCB"/>
    <w:rsid w:val="00AB142D"/>
    <w:rsid w:val="00AB14DE"/>
    <w:rsid w:val="00AB1937"/>
    <w:rsid w:val="00AB2243"/>
    <w:rsid w:val="00AB283B"/>
    <w:rsid w:val="00AB2DAB"/>
    <w:rsid w:val="00AB3AF6"/>
    <w:rsid w:val="00AB3FBC"/>
    <w:rsid w:val="00AB4BD3"/>
    <w:rsid w:val="00AB4EA3"/>
    <w:rsid w:val="00AB54D4"/>
    <w:rsid w:val="00AB5D11"/>
    <w:rsid w:val="00AB627F"/>
    <w:rsid w:val="00AB631F"/>
    <w:rsid w:val="00AB6B99"/>
    <w:rsid w:val="00AB6FF0"/>
    <w:rsid w:val="00AB723E"/>
    <w:rsid w:val="00AB7367"/>
    <w:rsid w:val="00AB75C5"/>
    <w:rsid w:val="00AB7620"/>
    <w:rsid w:val="00AB7785"/>
    <w:rsid w:val="00AC015C"/>
    <w:rsid w:val="00AC02C9"/>
    <w:rsid w:val="00AC0400"/>
    <w:rsid w:val="00AC09F2"/>
    <w:rsid w:val="00AC0A69"/>
    <w:rsid w:val="00AC1661"/>
    <w:rsid w:val="00AC1CA8"/>
    <w:rsid w:val="00AC1EB2"/>
    <w:rsid w:val="00AC2425"/>
    <w:rsid w:val="00AC27C7"/>
    <w:rsid w:val="00AC28C8"/>
    <w:rsid w:val="00AC30D9"/>
    <w:rsid w:val="00AC362E"/>
    <w:rsid w:val="00AC3874"/>
    <w:rsid w:val="00AC3A56"/>
    <w:rsid w:val="00AC4555"/>
    <w:rsid w:val="00AC5544"/>
    <w:rsid w:val="00AC6565"/>
    <w:rsid w:val="00AC66FF"/>
    <w:rsid w:val="00AC681C"/>
    <w:rsid w:val="00AC7A30"/>
    <w:rsid w:val="00AD0288"/>
    <w:rsid w:val="00AD03DC"/>
    <w:rsid w:val="00AD0C70"/>
    <w:rsid w:val="00AD10BD"/>
    <w:rsid w:val="00AD157C"/>
    <w:rsid w:val="00AD1A78"/>
    <w:rsid w:val="00AD2D1D"/>
    <w:rsid w:val="00AD2FEF"/>
    <w:rsid w:val="00AD36BF"/>
    <w:rsid w:val="00AD3B33"/>
    <w:rsid w:val="00AD5089"/>
    <w:rsid w:val="00AD5CB2"/>
    <w:rsid w:val="00AD5F14"/>
    <w:rsid w:val="00AD621E"/>
    <w:rsid w:val="00AD6BD7"/>
    <w:rsid w:val="00AD7DD9"/>
    <w:rsid w:val="00AE04DA"/>
    <w:rsid w:val="00AE1018"/>
    <w:rsid w:val="00AE15E0"/>
    <w:rsid w:val="00AE17B4"/>
    <w:rsid w:val="00AE1F51"/>
    <w:rsid w:val="00AE208A"/>
    <w:rsid w:val="00AE2FC2"/>
    <w:rsid w:val="00AE32C9"/>
    <w:rsid w:val="00AE4371"/>
    <w:rsid w:val="00AE474D"/>
    <w:rsid w:val="00AE5121"/>
    <w:rsid w:val="00AE5A7A"/>
    <w:rsid w:val="00AE6B70"/>
    <w:rsid w:val="00AE7321"/>
    <w:rsid w:val="00AE7419"/>
    <w:rsid w:val="00AE758D"/>
    <w:rsid w:val="00AE78ED"/>
    <w:rsid w:val="00AF03EA"/>
    <w:rsid w:val="00AF1872"/>
    <w:rsid w:val="00AF19F2"/>
    <w:rsid w:val="00AF1E8B"/>
    <w:rsid w:val="00AF2852"/>
    <w:rsid w:val="00AF29BC"/>
    <w:rsid w:val="00AF2BBF"/>
    <w:rsid w:val="00AF3657"/>
    <w:rsid w:val="00AF3D14"/>
    <w:rsid w:val="00AF43E1"/>
    <w:rsid w:val="00AF487A"/>
    <w:rsid w:val="00AF5A5E"/>
    <w:rsid w:val="00AF628C"/>
    <w:rsid w:val="00AF6465"/>
    <w:rsid w:val="00AF69D0"/>
    <w:rsid w:val="00AF6C32"/>
    <w:rsid w:val="00AF6EB6"/>
    <w:rsid w:val="00AF7568"/>
    <w:rsid w:val="00AF7B44"/>
    <w:rsid w:val="00AF7D71"/>
    <w:rsid w:val="00B00598"/>
    <w:rsid w:val="00B00625"/>
    <w:rsid w:val="00B009B2"/>
    <w:rsid w:val="00B00F71"/>
    <w:rsid w:val="00B010CA"/>
    <w:rsid w:val="00B01D55"/>
    <w:rsid w:val="00B02C3B"/>
    <w:rsid w:val="00B02FA3"/>
    <w:rsid w:val="00B03907"/>
    <w:rsid w:val="00B0467F"/>
    <w:rsid w:val="00B04E6D"/>
    <w:rsid w:val="00B05C39"/>
    <w:rsid w:val="00B063A3"/>
    <w:rsid w:val="00B06749"/>
    <w:rsid w:val="00B071D8"/>
    <w:rsid w:val="00B07428"/>
    <w:rsid w:val="00B074A0"/>
    <w:rsid w:val="00B07F2F"/>
    <w:rsid w:val="00B101FC"/>
    <w:rsid w:val="00B10245"/>
    <w:rsid w:val="00B105E4"/>
    <w:rsid w:val="00B10F08"/>
    <w:rsid w:val="00B10F31"/>
    <w:rsid w:val="00B11303"/>
    <w:rsid w:val="00B11583"/>
    <w:rsid w:val="00B123E0"/>
    <w:rsid w:val="00B12FDA"/>
    <w:rsid w:val="00B13F23"/>
    <w:rsid w:val="00B14B25"/>
    <w:rsid w:val="00B1551A"/>
    <w:rsid w:val="00B15666"/>
    <w:rsid w:val="00B156BD"/>
    <w:rsid w:val="00B157EE"/>
    <w:rsid w:val="00B15A3F"/>
    <w:rsid w:val="00B15AA4"/>
    <w:rsid w:val="00B166E2"/>
    <w:rsid w:val="00B16A46"/>
    <w:rsid w:val="00B16EBA"/>
    <w:rsid w:val="00B172FF"/>
    <w:rsid w:val="00B176AD"/>
    <w:rsid w:val="00B176BE"/>
    <w:rsid w:val="00B20215"/>
    <w:rsid w:val="00B22401"/>
    <w:rsid w:val="00B224C6"/>
    <w:rsid w:val="00B228FE"/>
    <w:rsid w:val="00B24945"/>
    <w:rsid w:val="00B24C39"/>
    <w:rsid w:val="00B24DD2"/>
    <w:rsid w:val="00B25036"/>
    <w:rsid w:val="00B25310"/>
    <w:rsid w:val="00B2579E"/>
    <w:rsid w:val="00B257E9"/>
    <w:rsid w:val="00B26291"/>
    <w:rsid w:val="00B26905"/>
    <w:rsid w:val="00B271FB"/>
    <w:rsid w:val="00B27AB0"/>
    <w:rsid w:val="00B27B0C"/>
    <w:rsid w:val="00B27E79"/>
    <w:rsid w:val="00B3026E"/>
    <w:rsid w:val="00B30343"/>
    <w:rsid w:val="00B30832"/>
    <w:rsid w:val="00B315CC"/>
    <w:rsid w:val="00B318F4"/>
    <w:rsid w:val="00B319C5"/>
    <w:rsid w:val="00B32AF1"/>
    <w:rsid w:val="00B330E6"/>
    <w:rsid w:val="00B339BA"/>
    <w:rsid w:val="00B33B87"/>
    <w:rsid w:val="00B33E30"/>
    <w:rsid w:val="00B33EF9"/>
    <w:rsid w:val="00B3405C"/>
    <w:rsid w:val="00B34237"/>
    <w:rsid w:val="00B34BAB"/>
    <w:rsid w:val="00B35612"/>
    <w:rsid w:val="00B35972"/>
    <w:rsid w:val="00B3663F"/>
    <w:rsid w:val="00B368A7"/>
    <w:rsid w:val="00B36E1F"/>
    <w:rsid w:val="00B372B8"/>
    <w:rsid w:val="00B37333"/>
    <w:rsid w:val="00B37614"/>
    <w:rsid w:val="00B378AC"/>
    <w:rsid w:val="00B37D11"/>
    <w:rsid w:val="00B40097"/>
    <w:rsid w:val="00B401E7"/>
    <w:rsid w:val="00B4025D"/>
    <w:rsid w:val="00B40527"/>
    <w:rsid w:val="00B4091C"/>
    <w:rsid w:val="00B41152"/>
    <w:rsid w:val="00B41CBA"/>
    <w:rsid w:val="00B41DB7"/>
    <w:rsid w:val="00B42490"/>
    <w:rsid w:val="00B42533"/>
    <w:rsid w:val="00B4328A"/>
    <w:rsid w:val="00B438F9"/>
    <w:rsid w:val="00B43AA9"/>
    <w:rsid w:val="00B43ED1"/>
    <w:rsid w:val="00B44656"/>
    <w:rsid w:val="00B44D4E"/>
    <w:rsid w:val="00B44D8E"/>
    <w:rsid w:val="00B4572B"/>
    <w:rsid w:val="00B4596F"/>
    <w:rsid w:val="00B45DE5"/>
    <w:rsid w:val="00B47C75"/>
    <w:rsid w:val="00B500D6"/>
    <w:rsid w:val="00B500E4"/>
    <w:rsid w:val="00B5042E"/>
    <w:rsid w:val="00B51489"/>
    <w:rsid w:val="00B51CE3"/>
    <w:rsid w:val="00B522AD"/>
    <w:rsid w:val="00B52BC3"/>
    <w:rsid w:val="00B5311C"/>
    <w:rsid w:val="00B53135"/>
    <w:rsid w:val="00B53904"/>
    <w:rsid w:val="00B53B73"/>
    <w:rsid w:val="00B53E98"/>
    <w:rsid w:val="00B541E6"/>
    <w:rsid w:val="00B5447F"/>
    <w:rsid w:val="00B5471D"/>
    <w:rsid w:val="00B54A31"/>
    <w:rsid w:val="00B54B0A"/>
    <w:rsid w:val="00B55233"/>
    <w:rsid w:val="00B55B8D"/>
    <w:rsid w:val="00B55E33"/>
    <w:rsid w:val="00B56424"/>
    <w:rsid w:val="00B56804"/>
    <w:rsid w:val="00B569B7"/>
    <w:rsid w:val="00B5726C"/>
    <w:rsid w:val="00B57801"/>
    <w:rsid w:val="00B57D24"/>
    <w:rsid w:val="00B6014A"/>
    <w:rsid w:val="00B6099D"/>
    <w:rsid w:val="00B60C7D"/>
    <w:rsid w:val="00B60EFB"/>
    <w:rsid w:val="00B60FCC"/>
    <w:rsid w:val="00B61245"/>
    <w:rsid w:val="00B61A3C"/>
    <w:rsid w:val="00B61A7C"/>
    <w:rsid w:val="00B61CBF"/>
    <w:rsid w:val="00B626E7"/>
    <w:rsid w:val="00B63DAD"/>
    <w:rsid w:val="00B63FEC"/>
    <w:rsid w:val="00B649AF"/>
    <w:rsid w:val="00B64A69"/>
    <w:rsid w:val="00B651FE"/>
    <w:rsid w:val="00B658C7"/>
    <w:rsid w:val="00B661B8"/>
    <w:rsid w:val="00B66331"/>
    <w:rsid w:val="00B66B43"/>
    <w:rsid w:val="00B6734B"/>
    <w:rsid w:val="00B67652"/>
    <w:rsid w:val="00B676D4"/>
    <w:rsid w:val="00B70436"/>
    <w:rsid w:val="00B70461"/>
    <w:rsid w:val="00B704AD"/>
    <w:rsid w:val="00B704C8"/>
    <w:rsid w:val="00B70947"/>
    <w:rsid w:val="00B70E5E"/>
    <w:rsid w:val="00B70F16"/>
    <w:rsid w:val="00B71371"/>
    <w:rsid w:val="00B71651"/>
    <w:rsid w:val="00B71F53"/>
    <w:rsid w:val="00B71FE8"/>
    <w:rsid w:val="00B7201B"/>
    <w:rsid w:val="00B7217E"/>
    <w:rsid w:val="00B72233"/>
    <w:rsid w:val="00B7233E"/>
    <w:rsid w:val="00B727F3"/>
    <w:rsid w:val="00B73F97"/>
    <w:rsid w:val="00B7459E"/>
    <w:rsid w:val="00B76548"/>
    <w:rsid w:val="00B7661B"/>
    <w:rsid w:val="00B7661C"/>
    <w:rsid w:val="00B76683"/>
    <w:rsid w:val="00B76831"/>
    <w:rsid w:val="00B76958"/>
    <w:rsid w:val="00B769D3"/>
    <w:rsid w:val="00B769DD"/>
    <w:rsid w:val="00B76DBF"/>
    <w:rsid w:val="00B76E43"/>
    <w:rsid w:val="00B770E9"/>
    <w:rsid w:val="00B773EE"/>
    <w:rsid w:val="00B774DD"/>
    <w:rsid w:val="00B77BA9"/>
    <w:rsid w:val="00B77E81"/>
    <w:rsid w:val="00B80BAC"/>
    <w:rsid w:val="00B80CC7"/>
    <w:rsid w:val="00B80E7C"/>
    <w:rsid w:val="00B818CF"/>
    <w:rsid w:val="00B81B70"/>
    <w:rsid w:val="00B82D22"/>
    <w:rsid w:val="00B82DBE"/>
    <w:rsid w:val="00B847E2"/>
    <w:rsid w:val="00B8504C"/>
    <w:rsid w:val="00B853D9"/>
    <w:rsid w:val="00B857C3"/>
    <w:rsid w:val="00B85A86"/>
    <w:rsid w:val="00B85E7C"/>
    <w:rsid w:val="00B861D1"/>
    <w:rsid w:val="00B861E3"/>
    <w:rsid w:val="00B86CF0"/>
    <w:rsid w:val="00B870FD"/>
    <w:rsid w:val="00B87BD3"/>
    <w:rsid w:val="00B87CA0"/>
    <w:rsid w:val="00B87CCE"/>
    <w:rsid w:val="00B925F2"/>
    <w:rsid w:val="00B927F5"/>
    <w:rsid w:val="00B92A63"/>
    <w:rsid w:val="00B92A9C"/>
    <w:rsid w:val="00B92AB4"/>
    <w:rsid w:val="00B92B9E"/>
    <w:rsid w:val="00B933FA"/>
    <w:rsid w:val="00B938A3"/>
    <w:rsid w:val="00B93F07"/>
    <w:rsid w:val="00B941E1"/>
    <w:rsid w:val="00B94201"/>
    <w:rsid w:val="00B9433D"/>
    <w:rsid w:val="00B94346"/>
    <w:rsid w:val="00B943A0"/>
    <w:rsid w:val="00B94890"/>
    <w:rsid w:val="00B9542B"/>
    <w:rsid w:val="00B961A7"/>
    <w:rsid w:val="00B96366"/>
    <w:rsid w:val="00B9662F"/>
    <w:rsid w:val="00B969B2"/>
    <w:rsid w:val="00B97129"/>
    <w:rsid w:val="00B979B2"/>
    <w:rsid w:val="00BA046D"/>
    <w:rsid w:val="00BA0869"/>
    <w:rsid w:val="00BA1618"/>
    <w:rsid w:val="00BA1B6D"/>
    <w:rsid w:val="00BA1F0D"/>
    <w:rsid w:val="00BA20B9"/>
    <w:rsid w:val="00BA2925"/>
    <w:rsid w:val="00BA29C1"/>
    <w:rsid w:val="00BA2C40"/>
    <w:rsid w:val="00BA2E29"/>
    <w:rsid w:val="00BA3501"/>
    <w:rsid w:val="00BA3F01"/>
    <w:rsid w:val="00BA4711"/>
    <w:rsid w:val="00BA4740"/>
    <w:rsid w:val="00BA4D01"/>
    <w:rsid w:val="00BA5020"/>
    <w:rsid w:val="00BA54A8"/>
    <w:rsid w:val="00BA57BB"/>
    <w:rsid w:val="00BA67D3"/>
    <w:rsid w:val="00BA68F7"/>
    <w:rsid w:val="00BA7A4F"/>
    <w:rsid w:val="00BA7A86"/>
    <w:rsid w:val="00BA7B40"/>
    <w:rsid w:val="00BA7BBD"/>
    <w:rsid w:val="00BB0453"/>
    <w:rsid w:val="00BB06B1"/>
    <w:rsid w:val="00BB0E6C"/>
    <w:rsid w:val="00BB0FF7"/>
    <w:rsid w:val="00BB143A"/>
    <w:rsid w:val="00BB14DF"/>
    <w:rsid w:val="00BB1965"/>
    <w:rsid w:val="00BB1E64"/>
    <w:rsid w:val="00BB1EAF"/>
    <w:rsid w:val="00BB23BE"/>
    <w:rsid w:val="00BB2A10"/>
    <w:rsid w:val="00BB2B35"/>
    <w:rsid w:val="00BB30B4"/>
    <w:rsid w:val="00BB36F6"/>
    <w:rsid w:val="00BB3B81"/>
    <w:rsid w:val="00BB3CF4"/>
    <w:rsid w:val="00BB3DAF"/>
    <w:rsid w:val="00BB4684"/>
    <w:rsid w:val="00BB4796"/>
    <w:rsid w:val="00BB527D"/>
    <w:rsid w:val="00BB65B5"/>
    <w:rsid w:val="00BB7951"/>
    <w:rsid w:val="00BB7972"/>
    <w:rsid w:val="00BB7B05"/>
    <w:rsid w:val="00BB7DD6"/>
    <w:rsid w:val="00BC0451"/>
    <w:rsid w:val="00BC0CB4"/>
    <w:rsid w:val="00BC1D26"/>
    <w:rsid w:val="00BC24FE"/>
    <w:rsid w:val="00BC2537"/>
    <w:rsid w:val="00BC29D0"/>
    <w:rsid w:val="00BC3519"/>
    <w:rsid w:val="00BC3FBE"/>
    <w:rsid w:val="00BC4BFE"/>
    <w:rsid w:val="00BC5322"/>
    <w:rsid w:val="00BC5429"/>
    <w:rsid w:val="00BC5711"/>
    <w:rsid w:val="00BC57B4"/>
    <w:rsid w:val="00BC5CCC"/>
    <w:rsid w:val="00BC5E73"/>
    <w:rsid w:val="00BC6322"/>
    <w:rsid w:val="00BC66FC"/>
    <w:rsid w:val="00BC6CFA"/>
    <w:rsid w:val="00BC7516"/>
    <w:rsid w:val="00BC7948"/>
    <w:rsid w:val="00BD00E5"/>
    <w:rsid w:val="00BD011B"/>
    <w:rsid w:val="00BD04B8"/>
    <w:rsid w:val="00BD0EEB"/>
    <w:rsid w:val="00BD116F"/>
    <w:rsid w:val="00BD1471"/>
    <w:rsid w:val="00BD17C1"/>
    <w:rsid w:val="00BD181B"/>
    <w:rsid w:val="00BD1A73"/>
    <w:rsid w:val="00BD1C6A"/>
    <w:rsid w:val="00BD2066"/>
    <w:rsid w:val="00BD2180"/>
    <w:rsid w:val="00BD30D2"/>
    <w:rsid w:val="00BD31AE"/>
    <w:rsid w:val="00BD3527"/>
    <w:rsid w:val="00BD4371"/>
    <w:rsid w:val="00BD4405"/>
    <w:rsid w:val="00BD4B18"/>
    <w:rsid w:val="00BD52F7"/>
    <w:rsid w:val="00BD5A69"/>
    <w:rsid w:val="00BD5C5C"/>
    <w:rsid w:val="00BD7409"/>
    <w:rsid w:val="00BD74CF"/>
    <w:rsid w:val="00BE09E1"/>
    <w:rsid w:val="00BE10A0"/>
    <w:rsid w:val="00BE1EF9"/>
    <w:rsid w:val="00BE29EF"/>
    <w:rsid w:val="00BE2B0A"/>
    <w:rsid w:val="00BE2BB9"/>
    <w:rsid w:val="00BE2DE3"/>
    <w:rsid w:val="00BE2E24"/>
    <w:rsid w:val="00BE38E9"/>
    <w:rsid w:val="00BE3FD0"/>
    <w:rsid w:val="00BE47CC"/>
    <w:rsid w:val="00BE47EB"/>
    <w:rsid w:val="00BE4944"/>
    <w:rsid w:val="00BE4A9C"/>
    <w:rsid w:val="00BE4C56"/>
    <w:rsid w:val="00BE510D"/>
    <w:rsid w:val="00BE5AC1"/>
    <w:rsid w:val="00BE5D44"/>
    <w:rsid w:val="00BE64F3"/>
    <w:rsid w:val="00BE6BCB"/>
    <w:rsid w:val="00BE714F"/>
    <w:rsid w:val="00BE72A4"/>
    <w:rsid w:val="00BE7BDC"/>
    <w:rsid w:val="00BE7C41"/>
    <w:rsid w:val="00BE7D85"/>
    <w:rsid w:val="00BF0000"/>
    <w:rsid w:val="00BF0159"/>
    <w:rsid w:val="00BF0291"/>
    <w:rsid w:val="00BF066B"/>
    <w:rsid w:val="00BF0833"/>
    <w:rsid w:val="00BF0DDF"/>
    <w:rsid w:val="00BF11B3"/>
    <w:rsid w:val="00BF1B14"/>
    <w:rsid w:val="00BF1C59"/>
    <w:rsid w:val="00BF2206"/>
    <w:rsid w:val="00BF2372"/>
    <w:rsid w:val="00BF289F"/>
    <w:rsid w:val="00BF2B1D"/>
    <w:rsid w:val="00BF336A"/>
    <w:rsid w:val="00BF338C"/>
    <w:rsid w:val="00BF4A4D"/>
    <w:rsid w:val="00BF4FA9"/>
    <w:rsid w:val="00BF5430"/>
    <w:rsid w:val="00BF6370"/>
    <w:rsid w:val="00BF63C8"/>
    <w:rsid w:val="00BF6852"/>
    <w:rsid w:val="00BF71C4"/>
    <w:rsid w:val="00BF753E"/>
    <w:rsid w:val="00BF7A9D"/>
    <w:rsid w:val="00BF7E79"/>
    <w:rsid w:val="00C0058E"/>
    <w:rsid w:val="00C02739"/>
    <w:rsid w:val="00C02A9E"/>
    <w:rsid w:val="00C04424"/>
    <w:rsid w:val="00C0481F"/>
    <w:rsid w:val="00C048D9"/>
    <w:rsid w:val="00C04C80"/>
    <w:rsid w:val="00C05F99"/>
    <w:rsid w:val="00C0684A"/>
    <w:rsid w:val="00C06BDC"/>
    <w:rsid w:val="00C07770"/>
    <w:rsid w:val="00C07AA3"/>
    <w:rsid w:val="00C11040"/>
    <w:rsid w:val="00C11120"/>
    <w:rsid w:val="00C11A85"/>
    <w:rsid w:val="00C11EA7"/>
    <w:rsid w:val="00C12B29"/>
    <w:rsid w:val="00C12E78"/>
    <w:rsid w:val="00C13E0E"/>
    <w:rsid w:val="00C13F49"/>
    <w:rsid w:val="00C14169"/>
    <w:rsid w:val="00C15597"/>
    <w:rsid w:val="00C15810"/>
    <w:rsid w:val="00C1597D"/>
    <w:rsid w:val="00C15D63"/>
    <w:rsid w:val="00C16768"/>
    <w:rsid w:val="00C17400"/>
    <w:rsid w:val="00C17F0B"/>
    <w:rsid w:val="00C20BB6"/>
    <w:rsid w:val="00C20C83"/>
    <w:rsid w:val="00C212C5"/>
    <w:rsid w:val="00C2142C"/>
    <w:rsid w:val="00C214DD"/>
    <w:rsid w:val="00C21AB2"/>
    <w:rsid w:val="00C21C9E"/>
    <w:rsid w:val="00C21D89"/>
    <w:rsid w:val="00C22566"/>
    <w:rsid w:val="00C2264E"/>
    <w:rsid w:val="00C228E1"/>
    <w:rsid w:val="00C22E6B"/>
    <w:rsid w:val="00C23352"/>
    <w:rsid w:val="00C23614"/>
    <w:rsid w:val="00C2368B"/>
    <w:rsid w:val="00C23DD8"/>
    <w:rsid w:val="00C23F75"/>
    <w:rsid w:val="00C243DE"/>
    <w:rsid w:val="00C2481C"/>
    <w:rsid w:val="00C248CD"/>
    <w:rsid w:val="00C24ED1"/>
    <w:rsid w:val="00C25B58"/>
    <w:rsid w:val="00C25CAC"/>
    <w:rsid w:val="00C2725A"/>
    <w:rsid w:val="00C27937"/>
    <w:rsid w:val="00C27E43"/>
    <w:rsid w:val="00C30262"/>
    <w:rsid w:val="00C30941"/>
    <w:rsid w:val="00C30AFA"/>
    <w:rsid w:val="00C30B71"/>
    <w:rsid w:val="00C319A2"/>
    <w:rsid w:val="00C32524"/>
    <w:rsid w:val="00C3259B"/>
    <w:rsid w:val="00C3292A"/>
    <w:rsid w:val="00C335C2"/>
    <w:rsid w:val="00C33EC7"/>
    <w:rsid w:val="00C34420"/>
    <w:rsid w:val="00C34795"/>
    <w:rsid w:val="00C348F2"/>
    <w:rsid w:val="00C34E45"/>
    <w:rsid w:val="00C34F96"/>
    <w:rsid w:val="00C353D1"/>
    <w:rsid w:val="00C35619"/>
    <w:rsid w:val="00C356A3"/>
    <w:rsid w:val="00C35CCC"/>
    <w:rsid w:val="00C35E2F"/>
    <w:rsid w:val="00C369A2"/>
    <w:rsid w:val="00C36A90"/>
    <w:rsid w:val="00C36E3D"/>
    <w:rsid w:val="00C371C2"/>
    <w:rsid w:val="00C37446"/>
    <w:rsid w:val="00C374CF"/>
    <w:rsid w:val="00C3774E"/>
    <w:rsid w:val="00C378AF"/>
    <w:rsid w:val="00C37AAC"/>
    <w:rsid w:val="00C37B86"/>
    <w:rsid w:val="00C40381"/>
    <w:rsid w:val="00C40885"/>
    <w:rsid w:val="00C411F8"/>
    <w:rsid w:val="00C419F5"/>
    <w:rsid w:val="00C422CC"/>
    <w:rsid w:val="00C42EA9"/>
    <w:rsid w:val="00C43701"/>
    <w:rsid w:val="00C43E8B"/>
    <w:rsid w:val="00C4490C"/>
    <w:rsid w:val="00C44D67"/>
    <w:rsid w:val="00C451B0"/>
    <w:rsid w:val="00C456CF"/>
    <w:rsid w:val="00C459AC"/>
    <w:rsid w:val="00C45D84"/>
    <w:rsid w:val="00C461B9"/>
    <w:rsid w:val="00C46274"/>
    <w:rsid w:val="00C46930"/>
    <w:rsid w:val="00C47D28"/>
    <w:rsid w:val="00C47F41"/>
    <w:rsid w:val="00C5057A"/>
    <w:rsid w:val="00C508DF"/>
    <w:rsid w:val="00C50AB5"/>
    <w:rsid w:val="00C5109B"/>
    <w:rsid w:val="00C51280"/>
    <w:rsid w:val="00C5254A"/>
    <w:rsid w:val="00C52733"/>
    <w:rsid w:val="00C52AA8"/>
    <w:rsid w:val="00C53C27"/>
    <w:rsid w:val="00C54212"/>
    <w:rsid w:val="00C5486B"/>
    <w:rsid w:val="00C54E8C"/>
    <w:rsid w:val="00C55182"/>
    <w:rsid w:val="00C552EE"/>
    <w:rsid w:val="00C552F0"/>
    <w:rsid w:val="00C55F5E"/>
    <w:rsid w:val="00C56406"/>
    <w:rsid w:val="00C5650F"/>
    <w:rsid w:val="00C566B5"/>
    <w:rsid w:val="00C56C09"/>
    <w:rsid w:val="00C571D3"/>
    <w:rsid w:val="00C57FBF"/>
    <w:rsid w:val="00C60623"/>
    <w:rsid w:val="00C60709"/>
    <w:rsid w:val="00C609C2"/>
    <w:rsid w:val="00C60CB2"/>
    <w:rsid w:val="00C60E60"/>
    <w:rsid w:val="00C610DA"/>
    <w:rsid w:val="00C614DA"/>
    <w:rsid w:val="00C622CE"/>
    <w:rsid w:val="00C62B75"/>
    <w:rsid w:val="00C638AC"/>
    <w:rsid w:val="00C64435"/>
    <w:rsid w:val="00C64A36"/>
    <w:rsid w:val="00C64C9E"/>
    <w:rsid w:val="00C6531E"/>
    <w:rsid w:val="00C65361"/>
    <w:rsid w:val="00C65845"/>
    <w:rsid w:val="00C6597D"/>
    <w:rsid w:val="00C65AF3"/>
    <w:rsid w:val="00C65B92"/>
    <w:rsid w:val="00C65C78"/>
    <w:rsid w:val="00C65D50"/>
    <w:rsid w:val="00C66005"/>
    <w:rsid w:val="00C66133"/>
    <w:rsid w:val="00C66260"/>
    <w:rsid w:val="00C6641B"/>
    <w:rsid w:val="00C667A0"/>
    <w:rsid w:val="00C66EA8"/>
    <w:rsid w:val="00C66F3C"/>
    <w:rsid w:val="00C672B3"/>
    <w:rsid w:val="00C672D5"/>
    <w:rsid w:val="00C67828"/>
    <w:rsid w:val="00C67D7E"/>
    <w:rsid w:val="00C70268"/>
    <w:rsid w:val="00C704A8"/>
    <w:rsid w:val="00C70580"/>
    <w:rsid w:val="00C70C43"/>
    <w:rsid w:val="00C70D5F"/>
    <w:rsid w:val="00C710F1"/>
    <w:rsid w:val="00C7126D"/>
    <w:rsid w:val="00C713BA"/>
    <w:rsid w:val="00C7174F"/>
    <w:rsid w:val="00C71CF6"/>
    <w:rsid w:val="00C71DC0"/>
    <w:rsid w:val="00C72CAE"/>
    <w:rsid w:val="00C72E1F"/>
    <w:rsid w:val="00C7323E"/>
    <w:rsid w:val="00C73706"/>
    <w:rsid w:val="00C73A67"/>
    <w:rsid w:val="00C73D2E"/>
    <w:rsid w:val="00C74848"/>
    <w:rsid w:val="00C75869"/>
    <w:rsid w:val="00C75D5E"/>
    <w:rsid w:val="00C773CA"/>
    <w:rsid w:val="00C7751E"/>
    <w:rsid w:val="00C77826"/>
    <w:rsid w:val="00C77A05"/>
    <w:rsid w:val="00C77A0D"/>
    <w:rsid w:val="00C80138"/>
    <w:rsid w:val="00C8060E"/>
    <w:rsid w:val="00C80A2D"/>
    <w:rsid w:val="00C80DB3"/>
    <w:rsid w:val="00C81101"/>
    <w:rsid w:val="00C81650"/>
    <w:rsid w:val="00C8253C"/>
    <w:rsid w:val="00C8272B"/>
    <w:rsid w:val="00C82A67"/>
    <w:rsid w:val="00C83A48"/>
    <w:rsid w:val="00C83ED7"/>
    <w:rsid w:val="00C84012"/>
    <w:rsid w:val="00C84459"/>
    <w:rsid w:val="00C845A6"/>
    <w:rsid w:val="00C854AA"/>
    <w:rsid w:val="00C855E4"/>
    <w:rsid w:val="00C856BB"/>
    <w:rsid w:val="00C85B2D"/>
    <w:rsid w:val="00C861AB"/>
    <w:rsid w:val="00C861F9"/>
    <w:rsid w:val="00C86458"/>
    <w:rsid w:val="00C87E27"/>
    <w:rsid w:val="00C87E3C"/>
    <w:rsid w:val="00C900A7"/>
    <w:rsid w:val="00C9018B"/>
    <w:rsid w:val="00C903F9"/>
    <w:rsid w:val="00C90446"/>
    <w:rsid w:val="00C90D20"/>
    <w:rsid w:val="00C90DB3"/>
    <w:rsid w:val="00C90FE8"/>
    <w:rsid w:val="00C9110F"/>
    <w:rsid w:val="00C915EB"/>
    <w:rsid w:val="00C91A56"/>
    <w:rsid w:val="00C91B29"/>
    <w:rsid w:val="00C91C5F"/>
    <w:rsid w:val="00C92921"/>
    <w:rsid w:val="00C9295A"/>
    <w:rsid w:val="00C92C80"/>
    <w:rsid w:val="00C9417C"/>
    <w:rsid w:val="00C94F60"/>
    <w:rsid w:val="00C95562"/>
    <w:rsid w:val="00C9643A"/>
    <w:rsid w:val="00C965C6"/>
    <w:rsid w:val="00C973FC"/>
    <w:rsid w:val="00C97AA7"/>
    <w:rsid w:val="00C97CC9"/>
    <w:rsid w:val="00C97DC0"/>
    <w:rsid w:val="00CA05AD"/>
    <w:rsid w:val="00CA11E2"/>
    <w:rsid w:val="00CA13B7"/>
    <w:rsid w:val="00CA20BB"/>
    <w:rsid w:val="00CA228A"/>
    <w:rsid w:val="00CA231A"/>
    <w:rsid w:val="00CA24EA"/>
    <w:rsid w:val="00CA292A"/>
    <w:rsid w:val="00CA2FC1"/>
    <w:rsid w:val="00CA30FA"/>
    <w:rsid w:val="00CA3F31"/>
    <w:rsid w:val="00CA45CF"/>
    <w:rsid w:val="00CA4D6C"/>
    <w:rsid w:val="00CA50F4"/>
    <w:rsid w:val="00CA52FE"/>
    <w:rsid w:val="00CA6819"/>
    <w:rsid w:val="00CA68B1"/>
    <w:rsid w:val="00CA710C"/>
    <w:rsid w:val="00CA79A0"/>
    <w:rsid w:val="00CA7D8E"/>
    <w:rsid w:val="00CB0641"/>
    <w:rsid w:val="00CB17B1"/>
    <w:rsid w:val="00CB180A"/>
    <w:rsid w:val="00CB2926"/>
    <w:rsid w:val="00CB34D8"/>
    <w:rsid w:val="00CB374E"/>
    <w:rsid w:val="00CB3BF6"/>
    <w:rsid w:val="00CB49A2"/>
    <w:rsid w:val="00CB4B86"/>
    <w:rsid w:val="00CB4DC3"/>
    <w:rsid w:val="00CB4DCA"/>
    <w:rsid w:val="00CB55DC"/>
    <w:rsid w:val="00CB5652"/>
    <w:rsid w:val="00CB5A8C"/>
    <w:rsid w:val="00CB5E71"/>
    <w:rsid w:val="00CB6AAD"/>
    <w:rsid w:val="00CB6D35"/>
    <w:rsid w:val="00CB7137"/>
    <w:rsid w:val="00CB762F"/>
    <w:rsid w:val="00CC017B"/>
    <w:rsid w:val="00CC08D7"/>
    <w:rsid w:val="00CC16F6"/>
    <w:rsid w:val="00CC2FE5"/>
    <w:rsid w:val="00CC31BA"/>
    <w:rsid w:val="00CC3A7B"/>
    <w:rsid w:val="00CC3D20"/>
    <w:rsid w:val="00CC4423"/>
    <w:rsid w:val="00CC46C2"/>
    <w:rsid w:val="00CC49D1"/>
    <w:rsid w:val="00CC5210"/>
    <w:rsid w:val="00CC54CA"/>
    <w:rsid w:val="00CC57B8"/>
    <w:rsid w:val="00CC57CC"/>
    <w:rsid w:val="00CC5B36"/>
    <w:rsid w:val="00CC639E"/>
    <w:rsid w:val="00CC64DB"/>
    <w:rsid w:val="00CC6741"/>
    <w:rsid w:val="00CC6CB9"/>
    <w:rsid w:val="00CC7120"/>
    <w:rsid w:val="00CC7363"/>
    <w:rsid w:val="00CC76CA"/>
    <w:rsid w:val="00CC7814"/>
    <w:rsid w:val="00CD0765"/>
    <w:rsid w:val="00CD0E78"/>
    <w:rsid w:val="00CD0FB2"/>
    <w:rsid w:val="00CD110C"/>
    <w:rsid w:val="00CD1692"/>
    <w:rsid w:val="00CD1D27"/>
    <w:rsid w:val="00CD2A8B"/>
    <w:rsid w:val="00CD2B3F"/>
    <w:rsid w:val="00CD4253"/>
    <w:rsid w:val="00CD45C1"/>
    <w:rsid w:val="00CD461D"/>
    <w:rsid w:val="00CD5733"/>
    <w:rsid w:val="00CD5B3A"/>
    <w:rsid w:val="00CD5C6B"/>
    <w:rsid w:val="00CD607A"/>
    <w:rsid w:val="00CD620E"/>
    <w:rsid w:val="00CD6270"/>
    <w:rsid w:val="00CD6465"/>
    <w:rsid w:val="00CD65BA"/>
    <w:rsid w:val="00CD666D"/>
    <w:rsid w:val="00CD67A5"/>
    <w:rsid w:val="00CD6DED"/>
    <w:rsid w:val="00CD724A"/>
    <w:rsid w:val="00CD74D0"/>
    <w:rsid w:val="00CD791D"/>
    <w:rsid w:val="00CD7E59"/>
    <w:rsid w:val="00CD7E79"/>
    <w:rsid w:val="00CD7FD0"/>
    <w:rsid w:val="00CE0554"/>
    <w:rsid w:val="00CE0963"/>
    <w:rsid w:val="00CE1314"/>
    <w:rsid w:val="00CE1353"/>
    <w:rsid w:val="00CE1782"/>
    <w:rsid w:val="00CE2585"/>
    <w:rsid w:val="00CE2868"/>
    <w:rsid w:val="00CE2A8E"/>
    <w:rsid w:val="00CE3045"/>
    <w:rsid w:val="00CE46D5"/>
    <w:rsid w:val="00CE476F"/>
    <w:rsid w:val="00CE48CE"/>
    <w:rsid w:val="00CE624F"/>
    <w:rsid w:val="00CE6DBC"/>
    <w:rsid w:val="00CE6FAA"/>
    <w:rsid w:val="00CE6FAE"/>
    <w:rsid w:val="00CE7006"/>
    <w:rsid w:val="00CE7224"/>
    <w:rsid w:val="00CE72EA"/>
    <w:rsid w:val="00CE7663"/>
    <w:rsid w:val="00CE78BC"/>
    <w:rsid w:val="00CF15E4"/>
    <w:rsid w:val="00CF2650"/>
    <w:rsid w:val="00CF28D1"/>
    <w:rsid w:val="00CF2A03"/>
    <w:rsid w:val="00CF2B25"/>
    <w:rsid w:val="00CF30A6"/>
    <w:rsid w:val="00CF3478"/>
    <w:rsid w:val="00CF3AAC"/>
    <w:rsid w:val="00CF4469"/>
    <w:rsid w:val="00CF46AA"/>
    <w:rsid w:val="00CF4A1E"/>
    <w:rsid w:val="00CF4B78"/>
    <w:rsid w:val="00CF4F64"/>
    <w:rsid w:val="00CF5886"/>
    <w:rsid w:val="00CF5C8B"/>
    <w:rsid w:val="00CF5F0F"/>
    <w:rsid w:val="00CF649C"/>
    <w:rsid w:val="00CF6932"/>
    <w:rsid w:val="00CF7148"/>
    <w:rsid w:val="00CF7176"/>
    <w:rsid w:val="00D0093C"/>
    <w:rsid w:val="00D00948"/>
    <w:rsid w:val="00D00F7E"/>
    <w:rsid w:val="00D01018"/>
    <w:rsid w:val="00D013E0"/>
    <w:rsid w:val="00D01533"/>
    <w:rsid w:val="00D01959"/>
    <w:rsid w:val="00D01A91"/>
    <w:rsid w:val="00D01C56"/>
    <w:rsid w:val="00D02595"/>
    <w:rsid w:val="00D02FF9"/>
    <w:rsid w:val="00D03B8C"/>
    <w:rsid w:val="00D03E6B"/>
    <w:rsid w:val="00D04AC2"/>
    <w:rsid w:val="00D04B79"/>
    <w:rsid w:val="00D04D01"/>
    <w:rsid w:val="00D0516D"/>
    <w:rsid w:val="00D0578D"/>
    <w:rsid w:val="00D05961"/>
    <w:rsid w:val="00D05F3E"/>
    <w:rsid w:val="00D061A8"/>
    <w:rsid w:val="00D061D9"/>
    <w:rsid w:val="00D065CC"/>
    <w:rsid w:val="00D06932"/>
    <w:rsid w:val="00D10739"/>
    <w:rsid w:val="00D1082F"/>
    <w:rsid w:val="00D10931"/>
    <w:rsid w:val="00D10B60"/>
    <w:rsid w:val="00D10D07"/>
    <w:rsid w:val="00D10DE8"/>
    <w:rsid w:val="00D117D7"/>
    <w:rsid w:val="00D118D9"/>
    <w:rsid w:val="00D11BA3"/>
    <w:rsid w:val="00D1340B"/>
    <w:rsid w:val="00D138E9"/>
    <w:rsid w:val="00D13CBE"/>
    <w:rsid w:val="00D14502"/>
    <w:rsid w:val="00D14DDE"/>
    <w:rsid w:val="00D15356"/>
    <w:rsid w:val="00D15399"/>
    <w:rsid w:val="00D15A18"/>
    <w:rsid w:val="00D15B53"/>
    <w:rsid w:val="00D15D98"/>
    <w:rsid w:val="00D160E8"/>
    <w:rsid w:val="00D16EB5"/>
    <w:rsid w:val="00D16EC7"/>
    <w:rsid w:val="00D1707E"/>
    <w:rsid w:val="00D17675"/>
    <w:rsid w:val="00D17ABD"/>
    <w:rsid w:val="00D204F1"/>
    <w:rsid w:val="00D209B5"/>
    <w:rsid w:val="00D215BA"/>
    <w:rsid w:val="00D2170F"/>
    <w:rsid w:val="00D226F4"/>
    <w:rsid w:val="00D2277A"/>
    <w:rsid w:val="00D23372"/>
    <w:rsid w:val="00D235B8"/>
    <w:rsid w:val="00D23CAE"/>
    <w:rsid w:val="00D25C9B"/>
    <w:rsid w:val="00D269EF"/>
    <w:rsid w:val="00D279E3"/>
    <w:rsid w:val="00D3072C"/>
    <w:rsid w:val="00D307EA"/>
    <w:rsid w:val="00D30C57"/>
    <w:rsid w:val="00D31C01"/>
    <w:rsid w:val="00D325F1"/>
    <w:rsid w:val="00D33357"/>
    <w:rsid w:val="00D33FEA"/>
    <w:rsid w:val="00D34174"/>
    <w:rsid w:val="00D341ED"/>
    <w:rsid w:val="00D34AC3"/>
    <w:rsid w:val="00D34C7D"/>
    <w:rsid w:val="00D3540F"/>
    <w:rsid w:val="00D354A6"/>
    <w:rsid w:val="00D35A09"/>
    <w:rsid w:val="00D35D68"/>
    <w:rsid w:val="00D3678A"/>
    <w:rsid w:val="00D36B10"/>
    <w:rsid w:val="00D3704A"/>
    <w:rsid w:val="00D376F9"/>
    <w:rsid w:val="00D37B9B"/>
    <w:rsid w:val="00D37E76"/>
    <w:rsid w:val="00D4083D"/>
    <w:rsid w:val="00D40E09"/>
    <w:rsid w:val="00D411C8"/>
    <w:rsid w:val="00D4136E"/>
    <w:rsid w:val="00D41F07"/>
    <w:rsid w:val="00D422BB"/>
    <w:rsid w:val="00D42868"/>
    <w:rsid w:val="00D42A13"/>
    <w:rsid w:val="00D42A1E"/>
    <w:rsid w:val="00D42B99"/>
    <w:rsid w:val="00D4363E"/>
    <w:rsid w:val="00D442D7"/>
    <w:rsid w:val="00D44334"/>
    <w:rsid w:val="00D445E9"/>
    <w:rsid w:val="00D449C2"/>
    <w:rsid w:val="00D44C9E"/>
    <w:rsid w:val="00D4526A"/>
    <w:rsid w:val="00D452DB"/>
    <w:rsid w:val="00D45691"/>
    <w:rsid w:val="00D458CF"/>
    <w:rsid w:val="00D45A6C"/>
    <w:rsid w:val="00D45DA7"/>
    <w:rsid w:val="00D45DEF"/>
    <w:rsid w:val="00D46422"/>
    <w:rsid w:val="00D4671D"/>
    <w:rsid w:val="00D46E88"/>
    <w:rsid w:val="00D46F4C"/>
    <w:rsid w:val="00D478A1"/>
    <w:rsid w:val="00D50CB6"/>
    <w:rsid w:val="00D50E1A"/>
    <w:rsid w:val="00D50F53"/>
    <w:rsid w:val="00D50F83"/>
    <w:rsid w:val="00D5172D"/>
    <w:rsid w:val="00D5176A"/>
    <w:rsid w:val="00D51AAB"/>
    <w:rsid w:val="00D51BB1"/>
    <w:rsid w:val="00D53210"/>
    <w:rsid w:val="00D5346D"/>
    <w:rsid w:val="00D53D81"/>
    <w:rsid w:val="00D54848"/>
    <w:rsid w:val="00D54D0A"/>
    <w:rsid w:val="00D550BA"/>
    <w:rsid w:val="00D5511D"/>
    <w:rsid w:val="00D55516"/>
    <w:rsid w:val="00D5555E"/>
    <w:rsid w:val="00D5579A"/>
    <w:rsid w:val="00D55A9E"/>
    <w:rsid w:val="00D55B7E"/>
    <w:rsid w:val="00D55E1E"/>
    <w:rsid w:val="00D56857"/>
    <w:rsid w:val="00D56B72"/>
    <w:rsid w:val="00D56DF5"/>
    <w:rsid w:val="00D5749B"/>
    <w:rsid w:val="00D575C0"/>
    <w:rsid w:val="00D57CB2"/>
    <w:rsid w:val="00D60304"/>
    <w:rsid w:val="00D60326"/>
    <w:rsid w:val="00D6056B"/>
    <w:rsid w:val="00D60798"/>
    <w:rsid w:val="00D611F7"/>
    <w:rsid w:val="00D61242"/>
    <w:rsid w:val="00D61C0B"/>
    <w:rsid w:val="00D620E6"/>
    <w:rsid w:val="00D625D5"/>
    <w:rsid w:val="00D629EA"/>
    <w:rsid w:val="00D63E67"/>
    <w:rsid w:val="00D63E70"/>
    <w:rsid w:val="00D645CA"/>
    <w:rsid w:val="00D64A35"/>
    <w:rsid w:val="00D653BB"/>
    <w:rsid w:val="00D657FE"/>
    <w:rsid w:val="00D65BC0"/>
    <w:rsid w:val="00D66C2F"/>
    <w:rsid w:val="00D705B6"/>
    <w:rsid w:val="00D716F0"/>
    <w:rsid w:val="00D71CDB"/>
    <w:rsid w:val="00D7299F"/>
    <w:rsid w:val="00D73886"/>
    <w:rsid w:val="00D73C1A"/>
    <w:rsid w:val="00D73DC3"/>
    <w:rsid w:val="00D73EF8"/>
    <w:rsid w:val="00D74128"/>
    <w:rsid w:val="00D7415F"/>
    <w:rsid w:val="00D74160"/>
    <w:rsid w:val="00D745CB"/>
    <w:rsid w:val="00D74D6C"/>
    <w:rsid w:val="00D75972"/>
    <w:rsid w:val="00D75C54"/>
    <w:rsid w:val="00D760FB"/>
    <w:rsid w:val="00D76339"/>
    <w:rsid w:val="00D76E5B"/>
    <w:rsid w:val="00D76FB5"/>
    <w:rsid w:val="00D77DF1"/>
    <w:rsid w:val="00D77EE5"/>
    <w:rsid w:val="00D77FE1"/>
    <w:rsid w:val="00D803F7"/>
    <w:rsid w:val="00D80632"/>
    <w:rsid w:val="00D80CF1"/>
    <w:rsid w:val="00D80D81"/>
    <w:rsid w:val="00D8180D"/>
    <w:rsid w:val="00D82262"/>
    <w:rsid w:val="00D82AAF"/>
    <w:rsid w:val="00D831E4"/>
    <w:rsid w:val="00D832C2"/>
    <w:rsid w:val="00D84F97"/>
    <w:rsid w:val="00D85EF2"/>
    <w:rsid w:val="00D85F59"/>
    <w:rsid w:val="00D87341"/>
    <w:rsid w:val="00D905F7"/>
    <w:rsid w:val="00D90CA2"/>
    <w:rsid w:val="00D90CF2"/>
    <w:rsid w:val="00D916F8"/>
    <w:rsid w:val="00D922A0"/>
    <w:rsid w:val="00D92509"/>
    <w:rsid w:val="00D9253D"/>
    <w:rsid w:val="00D92F34"/>
    <w:rsid w:val="00D930EB"/>
    <w:rsid w:val="00D935E4"/>
    <w:rsid w:val="00D93B50"/>
    <w:rsid w:val="00D93B5B"/>
    <w:rsid w:val="00D93CA6"/>
    <w:rsid w:val="00D941F6"/>
    <w:rsid w:val="00D9427C"/>
    <w:rsid w:val="00D94535"/>
    <w:rsid w:val="00D94B63"/>
    <w:rsid w:val="00D9542B"/>
    <w:rsid w:val="00D95454"/>
    <w:rsid w:val="00D95802"/>
    <w:rsid w:val="00D95B17"/>
    <w:rsid w:val="00D9686E"/>
    <w:rsid w:val="00D96E3D"/>
    <w:rsid w:val="00D9713D"/>
    <w:rsid w:val="00D97468"/>
    <w:rsid w:val="00D976E3"/>
    <w:rsid w:val="00D97785"/>
    <w:rsid w:val="00D977E0"/>
    <w:rsid w:val="00D979FE"/>
    <w:rsid w:val="00D97DD7"/>
    <w:rsid w:val="00DA0AC1"/>
    <w:rsid w:val="00DA0B5F"/>
    <w:rsid w:val="00DA0BE6"/>
    <w:rsid w:val="00DA1245"/>
    <w:rsid w:val="00DA14CA"/>
    <w:rsid w:val="00DA16BF"/>
    <w:rsid w:val="00DA1726"/>
    <w:rsid w:val="00DA192B"/>
    <w:rsid w:val="00DA1EFA"/>
    <w:rsid w:val="00DA2F59"/>
    <w:rsid w:val="00DA2FF2"/>
    <w:rsid w:val="00DA3155"/>
    <w:rsid w:val="00DA349B"/>
    <w:rsid w:val="00DA37EA"/>
    <w:rsid w:val="00DA39B9"/>
    <w:rsid w:val="00DA39FD"/>
    <w:rsid w:val="00DA4111"/>
    <w:rsid w:val="00DA45C2"/>
    <w:rsid w:val="00DA4745"/>
    <w:rsid w:val="00DA49DC"/>
    <w:rsid w:val="00DA5503"/>
    <w:rsid w:val="00DA6494"/>
    <w:rsid w:val="00DA6662"/>
    <w:rsid w:val="00DA6855"/>
    <w:rsid w:val="00DA68B0"/>
    <w:rsid w:val="00DA6D77"/>
    <w:rsid w:val="00DA72E3"/>
    <w:rsid w:val="00DA7524"/>
    <w:rsid w:val="00DA754A"/>
    <w:rsid w:val="00DA75D0"/>
    <w:rsid w:val="00DA7630"/>
    <w:rsid w:val="00DA770B"/>
    <w:rsid w:val="00DA7994"/>
    <w:rsid w:val="00DA79FA"/>
    <w:rsid w:val="00DB092D"/>
    <w:rsid w:val="00DB0F39"/>
    <w:rsid w:val="00DB19DF"/>
    <w:rsid w:val="00DB1A26"/>
    <w:rsid w:val="00DB2088"/>
    <w:rsid w:val="00DB2204"/>
    <w:rsid w:val="00DB3BC2"/>
    <w:rsid w:val="00DB5938"/>
    <w:rsid w:val="00DB6941"/>
    <w:rsid w:val="00DB70D9"/>
    <w:rsid w:val="00DB71F2"/>
    <w:rsid w:val="00DB763E"/>
    <w:rsid w:val="00DB7EDB"/>
    <w:rsid w:val="00DC0248"/>
    <w:rsid w:val="00DC0ABE"/>
    <w:rsid w:val="00DC0B50"/>
    <w:rsid w:val="00DC0D41"/>
    <w:rsid w:val="00DC0E4F"/>
    <w:rsid w:val="00DC1139"/>
    <w:rsid w:val="00DC220B"/>
    <w:rsid w:val="00DC25A0"/>
    <w:rsid w:val="00DC2BBA"/>
    <w:rsid w:val="00DC336C"/>
    <w:rsid w:val="00DC37B6"/>
    <w:rsid w:val="00DC3E55"/>
    <w:rsid w:val="00DC465B"/>
    <w:rsid w:val="00DC4BF8"/>
    <w:rsid w:val="00DC5629"/>
    <w:rsid w:val="00DC5C58"/>
    <w:rsid w:val="00DC66D5"/>
    <w:rsid w:val="00DC67AB"/>
    <w:rsid w:val="00DC6BF1"/>
    <w:rsid w:val="00DC7067"/>
    <w:rsid w:val="00DC721D"/>
    <w:rsid w:val="00DC764E"/>
    <w:rsid w:val="00DC76DF"/>
    <w:rsid w:val="00DC7723"/>
    <w:rsid w:val="00DC795F"/>
    <w:rsid w:val="00DC7BEC"/>
    <w:rsid w:val="00DC7CEE"/>
    <w:rsid w:val="00DD079F"/>
    <w:rsid w:val="00DD0D22"/>
    <w:rsid w:val="00DD17A6"/>
    <w:rsid w:val="00DD188D"/>
    <w:rsid w:val="00DD1E5A"/>
    <w:rsid w:val="00DD2034"/>
    <w:rsid w:val="00DD267C"/>
    <w:rsid w:val="00DD2995"/>
    <w:rsid w:val="00DD29B8"/>
    <w:rsid w:val="00DD2F15"/>
    <w:rsid w:val="00DD377B"/>
    <w:rsid w:val="00DD466D"/>
    <w:rsid w:val="00DD48A1"/>
    <w:rsid w:val="00DD606C"/>
    <w:rsid w:val="00DD6116"/>
    <w:rsid w:val="00DD6319"/>
    <w:rsid w:val="00DD65EF"/>
    <w:rsid w:val="00DD68D4"/>
    <w:rsid w:val="00DD68FC"/>
    <w:rsid w:val="00DD6F71"/>
    <w:rsid w:val="00DD7407"/>
    <w:rsid w:val="00DD75FA"/>
    <w:rsid w:val="00DD76A2"/>
    <w:rsid w:val="00DD79AE"/>
    <w:rsid w:val="00DD7B20"/>
    <w:rsid w:val="00DE09C2"/>
    <w:rsid w:val="00DE112C"/>
    <w:rsid w:val="00DE1D55"/>
    <w:rsid w:val="00DE3631"/>
    <w:rsid w:val="00DE3C52"/>
    <w:rsid w:val="00DE3D3F"/>
    <w:rsid w:val="00DE3DB1"/>
    <w:rsid w:val="00DE3F85"/>
    <w:rsid w:val="00DE4236"/>
    <w:rsid w:val="00DE48A0"/>
    <w:rsid w:val="00DE4A4F"/>
    <w:rsid w:val="00DE4C72"/>
    <w:rsid w:val="00DE4EB2"/>
    <w:rsid w:val="00DE55DB"/>
    <w:rsid w:val="00DE5B02"/>
    <w:rsid w:val="00DE5F19"/>
    <w:rsid w:val="00DE62F4"/>
    <w:rsid w:val="00DE63F4"/>
    <w:rsid w:val="00DE6828"/>
    <w:rsid w:val="00DE7284"/>
    <w:rsid w:val="00DE728B"/>
    <w:rsid w:val="00DE733C"/>
    <w:rsid w:val="00DE7B0B"/>
    <w:rsid w:val="00DE7C31"/>
    <w:rsid w:val="00DE7D03"/>
    <w:rsid w:val="00DE7E3B"/>
    <w:rsid w:val="00DF07F2"/>
    <w:rsid w:val="00DF0FDD"/>
    <w:rsid w:val="00DF143C"/>
    <w:rsid w:val="00DF155A"/>
    <w:rsid w:val="00DF179C"/>
    <w:rsid w:val="00DF1B5A"/>
    <w:rsid w:val="00DF1FB3"/>
    <w:rsid w:val="00DF2230"/>
    <w:rsid w:val="00DF223B"/>
    <w:rsid w:val="00DF2379"/>
    <w:rsid w:val="00DF24F3"/>
    <w:rsid w:val="00DF2A0A"/>
    <w:rsid w:val="00DF2AC9"/>
    <w:rsid w:val="00DF2B3F"/>
    <w:rsid w:val="00DF30C3"/>
    <w:rsid w:val="00DF5097"/>
    <w:rsid w:val="00DF54CA"/>
    <w:rsid w:val="00DF55A7"/>
    <w:rsid w:val="00DF5CFE"/>
    <w:rsid w:val="00DF690A"/>
    <w:rsid w:val="00DF6D6F"/>
    <w:rsid w:val="00DF70AF"/>
    <w:rsid w:val="00DF71CF"/>
    <w:rsid w:val="00DF7EC3"/>
    <w:rsid w:val="00E002E6"/>
    <w:rsid w:val="00E00493"/>
    <w:rsid w:val="00E006A2"/>
    <w:rsid w:val="00E0085A"/>
    <w:rsid w:val="00E00974"/>
    <w:rsid w:val="00E00AF5"/>
    <w:rsid w:val="00E00C24"/>
    <w:rsid w:val="00E00F07"/>
    <w:rsid w:val="00E011EF"/>
    <w:rsid w:val="00E0124F"/>
    <w:rsid w:val="00E01FE2"/>
    <w:rsid w:val="00E02093"/>
    <w:rsid w:val="00E020EB"/>
    <w:rsid w:val="00E03133"/>
    <w:rsid w:val="00E03A36"/>
    <w:rsid w:val="00E043BC"/>
    <w:rsid w:val="00E04546"/>
    <w:rsid w:val="00E051BC"/>
    <w:rsid w:val="00E05888"/>
    <w:rsid w:val="00E05AFB"/>
    <w:rsid w:val="00E070C1"/>
    <w:rsid w:val="00E071F3"/>
    <w:rsid w:val="00E07C88"/>
    <w:rsid w:val="00E07FF7"/>
    <w:rsid w:val="00E10172"/>
    <w:rsid w:val="00E1064A"/>
    <w:rsid w:val="00E10A7D"/>
    <w:rsid w:val="00E10C11"/>
    <w:rsid w:val="00E11198"/>
    <w:rsid w:val="00E11617"/>
    <w:rsid w:val="00E11AA1"/>
    <w:rsid w:val="00E11D60"/>
    <w:rsid w:val="00E1217C"/>
    <w:rsid w:val="00E122A2"/>
    <w:rsid w:val="00E12EAA"/>
    <w:rsid w:val="00E1413B"/>
    <w:rsid w:val="00E1445A"/>
    <w:rsid w:val="00E1445E"/>
    <w:rsid w:val="00E1651F"/>
    <w:rsid w:val="00E168A8"/>
    <w:rsid w:val="00E16C06"/>
    <w:rsid w:val="00E17FA7"/>
    <w:rsid w:val="00E201E3"/>
    <w:rsid w:val="00E205B3"/>
    <w:rsid w:val="00E209CE"/>
    <w:rsid w:val="00E20CB5"/>
    <w:rsid w:val="00E21748"/>
    <w:rsid w:val="00E21951"/>
    <w:rsid w:val="00E21AF4"/>
    <w:rsid w:val="00E21DBE"/>
    <w:rsid w:val="00E21E45"/>
    <w:rsid w:val="00E2222B"/>
    <w:rsid w:val="00E22443"/>
    <w:rsid w:val="00E231FD"/>
    <w:rsid w:val="00E23499"/>
    <w:rsid w:val="00E234D0"/>
    <w:rsid w:val="00E235B4"/>
    <w:rsid w:val="00E23E75"/>
    <w:rsid w:val="00E2438C"/>
    <w:rsid w:val="00E24D89"/>
    <w:rsid w:val="00E253ED"/>
    <w:rsid w:val="00E25438"/>
    <w:rsid w:val="00E260DC"/>
    <w:rsid w:val="00E260F2"/>
    <w:rsid w:val="00E26E11"/>
    <w:rsid w:val="00E272A1"/>
    <w:rsid w:val="00E275FE"/>
    <w:rsid w:val="00E278FC"/>
    <w:rsid w:val="00E27C3A"/>
    <w:rsid w:val="00E30A65"/>
    <w:rsid w:val="00E30A86"/>
    <w:rsid w:val="00E30CAF"/>
    <w:rsid w:val="00E30DAB"/>
    <w:rsid w:val="00E30F34"/>
    <w:rsid w:val="00E31149"/>
    <w:rsid w:val="00E314F5"/>
    <w:rsid w:val="00E31D5F"/>
    <w:rsid w:val="00E31ECC"/>
    <w:rsid w:val="00E32E79"/>
    <w:rsid w:val="00E33053"/>
    <w:rsid w:val="00E33675"/>
    <w:rsid w:val="00E337BF"/>
    <w:rsid w:val="00E33C92"/>
    <w:rsid w:val="00E341C9"/>
    <w:rsid w:val="00E345AD"/>
    <w:rsid w:val="00E35A29"/>
    <w:rsid w:val="00E35E3B"/>
    <w:rsid w:val="00E361FD"/>
    <w:rsid w:val="00E3636C"/>
    <w:rsid w:val="00E36589"/>
    <w:rsid w:val="00E36749"/>
    <w:rsid w:val="00E36C4F"/>
    <w:rsid w:val="00E37250"/>
    <w:rsid w:val="00E40969"/>
    <w:rsid w:val="00E412F4"/>
    <w:rsid w:val="00E41A4A"/>
    <w:rsid w:val="00E4230E"/>
    <w:rsid w:val="00E42B45"/>
    <w:rsid w:val="00E42DE9"/>
    <w:rsid w:val="00E42F3A"/>
    <w:rsid w:val="00E430A2"/>
    <w:rsid w:val="00E430D3"/>
    <w:rsid w:val="00E43D1B"/>
    <w:rsid w:val="00E44928"/>
    <w:rsid w:val="00E45C82"/>
    <w:rsid w:val="00E463A9"/>
    <w:rsid w:val="00E466D0"/>
    <w:rsid w:val="00E46BEF"/>
    <w:rsid w:val="00E46C2D"/>
    <w:rsid w:val="00E474FD"/>
    <w:rsid w:val="00E47521"/>
    <w:rsid w:val="00E475E0"/>
    <w:rsid w:val="00E4764E"/>
    <w:rsid w:val="00E47821"/>
    <w:rsid w:val="00E50043"/>
    <w:rsid w:val="00E50372"/>
    <w:rsid w:val="00E506A3"/>
    <w:rsid w:val="00E50906"/>
    <w:rsid w:val="00E51310"/>
    <w:rsid w:val="00E5177D"/>
    <w:rsid w:val="00E5193A"/>
    <w:rsid w:val="00E51CCC"/>
    <w:rsid w:val="00E520D3"/>
    <w:rsid w:val="00E52482"/>
    <w:rsid w:val="00E5257C"/>
    <w:rsid w:val="00E52745"/>
    <w:rsid w:val="00E527B2"/>
    <w:rsid w:val="00E53C96"/>
    <w:rsid w:val="00E53DE7"/>
    <w:rsid w:val="00E5457D"/>
    <w:rsid w:val="00E5457F"/>
    <w:rsid w:val="00E5533F"/>
    <w:rsid w:val="00E55AD7"/>
    <w:rsid w:val="00E56340"/>
    <w:rsid w:val="00E56A49"/>
    <w:rsid w:val="00E57962"/>
    <w:rsid w:val="00E57E6D"/>
    <w:rsid w:val="00E60070"/>
    <w:rsid w:val="00E6010A"/>
    <w:rsid w:val="00E6020D"/>
    <w:rsid w:val="00E602E8"/>
    <w:rsid w:val="00E607D1"/>
    <w:rsid w:val="00E60DBA"/>
    <w:rsid w:val="00E60F5E"/>
    <w:rsid w:val="00E6165F"/>
    <w:rsid w:val="00E62906"/>
    <w:rsid w:val="00E62A35"/>
    <w:rsid w:val="00E62BDB"/>
    <w:rsid w:val="00E62CA1"/>
    <w:rsid w:val="00E631CA"/>
    <w:rsid w:val="00E63496"/>
    <w:rsid w:val="00E63A68"/>
    <w:rsid w:val="00E63C08"/>
    <w:rsid w:val="00E63D8E"/>
    <w:rsid w:val="00E6417D"/>
    <w:rsid w:val="00E647C4"/>
    <w:rsid w:val="00E64CEF"/>
    <w:rsid w:val="00E65293"/>
    <w:rsid w:val="00E65368"/>
    <w:rsid w:val="00E6539D"/>
    <w:rsid w:val="00E65AE1"/>
    <w:rsid w:val="00E65DFE"/>
    <w:rsid w:val="00E65FCB"/>
    <w:rsid w:val="00E66444"/>
    <w:rsid w:val="00E666D4"/>
    <w:rsid w:val="00E66F14"/>
    <w:rsid w:val="00E708D0"/>
    <w:rsid w:val="00E70AD5"/>
    <w:rsid w:val="00E70CBF"/>
    <w:rsid w:val="00E710C0"/>
    <w:rsid w:val="00E71EEC"/>
    <w:rsid w:val="00E72038"/>
    <w:rsid w:val="00E7214B"/>
    <w:rsid w:val="00E72296"/>
    <w:rsid w:val="00E7244F"/>
    <w:rsid w:val="00E72668"/>
    <w:rsid w:val="00E72EB9"/>
    <w:rsid w:val="00E73081"/>
    <w:rsid w:val="00E73154"/>
    <w:rsid w:val="00E7387C"/>
    <w:rsid w:val="00E73F3F"/>
    <w:rsid w:val="00E742C0"/>
    <w:rsid w:val="00E74B49"/>
    <w:rsid w:val="00E74C1B"/>
    <w:rsid w:val="00E753BF"/>
    <w:rsid w:val="00E75BB9"/>
    <w:rsid w:val="00E76243"/>
    <w:rsid w:val="00E7627D"/>
    <w:rsid w:val="00E76424"/>
    <w:rsid w:val="00E764BB"/>
    <w:rsid w:val="00E76ACB"/>
    <w:rsid w:val="00E76ACC"/>
    <w:rsid w:val="00E77886"/>
    <w:rsid w:val="00E7798E"/>
    <w:rsid w:val="00E77AB1"/>
    <w:rsid w:val="00E77E49"/>
    <w:rsid w:val="00E77FB7"/>
    <w:rsid w:val="00E80102"/>
    <w:rsid w:val="00E80C43"/>
    <w:rsid w:val="00E81624"/>
    <w:rsid w:val="00E81B20"/>
    <w:rsid w:val="00E81DF2"/>
    <w:rsid w:val="00E82BF3"/>
    <w:rsid w:val="00E8309F"/>
    <w:rsid w:val="00E84206"/>
    <w:rsid w:val="00E85C1D"/>
    <w:rsid w:val="00E862D9"/>
    <w:rsid w:val="00E87BAF"/>
    <w:rsid w:val="00E87EE9"/>
    <w:rsid w:val="00E90061"/>
    <w:rsid w:val="00E9034C"/>
    <w:rsid w:val="00E9039E"/>
    <w:rsid w:val="00E90FDC"/>
    <w:rsid w:val="00E91504"/>
    <w:rsid w:val="00E91588"/>
    <w:rsid w:val="00E9166B"/>
    <w:rsid w:val="00E9317B"/>
    <w:rsid w:val="00E95914"/>
    <w:rsid w:val="00E959DA"/>
    <w:rsid w:val="00E95A49"/>
    <w:rsid w:val="00E95C31"/>
    <w:rsid w:val="00E969DC"/>
    <w:rsid w:val="00E96AA5"/>
    <w:rsid w:val="00E973C0"/>
    <w:rsid w:val="00E979E8"/>
    <w:rsid w:val="00E97AB6"/>
    <w:rsid w:val="00EA0141"/>
    <w:rsid w:val="00EA033E"/>
    <w:rsid w:val="00EA04C1"/>
    <w:rsid w:val="00EA092E"/>
    <w:rsid w:val="00EA0E9E"/>
    <w:rsid w:val="00EA1301"/>
    <w:rsid w:val="00EA144A"/>
    <w:rsid w:val="00EA1A45"/>
    <w:rsid w:val="00EA21DF"/>
    <w:rsid w:val="00EA2302"/>
    <w:rsid w:val="00EA24ED"/>
    <w:rsid w:val="00EA2EA5"/>
    <w:rsid w:val="00EA31B3"/>
    <w:rsid w:val="00EA3590"/>
    <w:rsid w:val="00EA3960"/>
    <w:rsid w:val="00EA3B48"/>
    <w:rsid w:val="00EA3B5E"/>
    <w:rsid w:val="00EA3C88"/>
    <w:rsid w:val="00EA3F1B"/>
    <w:rsid w:val="00EA48F8"/>
    <w:rsid w:val="00EA539B"/>
    <w:rsid w:val="00EA5785"/>
    <w:rsid w:val="00EA6EEC"/>
    <w:rsid w:val="00EA7CD7"/>
    <w:rsid w:val="00EB015B"/>
    <w:rsid w:val="00EB0434"/>
    <w:rsid w:val="00EB0B44"/>
    <w:rsid w:val="00EB0C97"/>
    <w:rsid w:val="00EB2024"/>
    <w:rsid w:val="00EB22DB"/>
    <w:rsid w:val="00EB2E05"/>
    <w:rsid w:val="00EB2E0E"/>
    <w:rsid w:val="00EB352A"/>
    <w:rsid w:val="00EB3B0A"/>
    <w:rsid w:val="00EB3E24"/>
    <w:rsid w:val="00EB457E"/>
    <w:rsid w:val="00EB4A52"/>
    <w:rsid w:val="00EB4B5B"/>
    <w:rsid w:val="00EB4C96"/>
    <w:rsid w:val="00EB5AF8"/>
    <w:rsid w:val="00EB5D0D"/>
    <w:rsid w:val="00EB6925"/>
    <w:rsid w:val="00EB6BBB"/>
    <w:rsid w:val="00EB7DD3"/>
    <w:rsid w:val="00EB7E24"/>
    <w:rsid w:val="00EC031C"/>
    <w:rsid w:val="00EC0917"/>
    <w:rsid w:val="00EC09A1"/>
    <w:rsid w:val="00EC0B3F"/>
    <w:rsid w:val="00EC1AE7"/>
    <w:rsid w:val="00EC27D8"/>
    <w:rsid w:val="00EC2824"/>
    <w:rsid w:val="00EC2A32"/>
    <w:rsid w:val="00EC2C2B"/>
    <w:rsid w:val="00EC30F2"/>
    <w:rsid w:val="00EC31BD"/>
    <w:rsid w:val="00EC3858"/>
    <w:rsid w:val="00EC391F"/>
    <w:rsid w:val="00EC3BDC"/>
    <w:rsid w:val="00EC3D25"/>
    <w:rsid w:val="00EC3F8D"/>
    <w:rsid w:val="00EC4011"/>
    <w:rsid w:val="00EC42E2"/>
    <w:rsid w:val="00EC463B"/>
    <w:rsid w:val="00EC4D24"/>
    <w:rsid w:val="00EC53B2"/>
    <w:rsid w:val="00EC5D0E"/>
    <w:rsid w:val="00EC5E55"/>
    <w:rsid w:val="00EC637A"/>
    <w:rsid w:val="00EC6586"/>
    <w:rsid w:val="00EC6816"/>
    <w:rsid w:val="00EC6CB0"/>
    <w:rsid w:val="00EC6DA8"/>
    <w:rsid w:val="00EC6E03"/>
    <w:rsid w:val="00EC6F0B"/>
    <w:rsid w:val="00EC773D"/>
    <w:rsid w:val="00EC77F4"/>
    <w:rsid w:val="00EC781A"/>
    <w:rsid w:val="00EC7E25"/>
    <w:rsid w:val="00ED05C4"/>
    <w:rsid w:val="00ED0A53"/>
    <w:rsid w:val="00ED0A93"/>
    <w:rsid w:val="00ED0F03"/>
    <w:rsid w:val="00ED0FAD"/>
    <w:rsid w:val="00ED134F"/>
    <w:rsid w:val="00ED17CB"/>
    <w:rsid w:val="00ED17F9"/>
    <w:rsid w:val="00ED1C7B"/>
    <w:rsid w:val="00ED1C9D"/>
    <w:rsid w:val="00ED2796"/>
    <w:rsid w:val="00ED2B76"/>
    <w:rsid w:val="00ED2B9D"/>
    <w:rsid w:val="00ED3217"/>
    <w:rsid w:val="00ED34C8"/>
    <w:rsid w:val="00ED34C9"/>
    <w:rsid w:val="00ED3C06"/>
    <w:rsid w:val="00ED3EB6"/>
    <w:rsid w:val="00ED3F54"/>
    <w:rsid w:val="00ED46D3"/>
    <w:rsid w:val="00ED473F"/>
    <w:rsid w:val="00ED4C72"/>
    <w:rsid w:val="00ED522B"/>
    <w:rsid w:val="00ED5306"/>
    <w:rsid w:val="00ED5717"/>
    <w:rsid w:val="00ED5D67"/>
    <w:rsid w:val="00ED5D7E"/>
    <w:rsid w:val="00ED685D"/>
    <w:rsid w:val="00ED686A"/>
    <w:rsid w:val="00ED72CF"/>
    <w:rsid w:val="00ED78A3"/>
    <w:rsid w:val="00ED7D1E"/>
    <w:rsid w:val="00ED7DED"/>
    <w:rsid w:val="00EE0A89"/>
    <w:rsid w:val="00EE0CB1"/>
    <w:rsid w:val="00EE0DFA"/>
    <w:rsid w:val="00EE0E8B"/>
    <w:rsid w:val="00EE0FEC"/>
    <w:rsid w:val="00EE109C"/>
    <w:rsid w:val="00EE133E"/>
    <w:rsid w:val="00EE1900"/>
    <w:rsid w:val="00EE1E3B"/>
    <w:rsid w:val="00EE1EFB"/>
    <w:rsid w:val="00EE200D"/>
    <w:rsid w:val="00EE20F7"/>
    <w:rsid w:val="00EE221F"/>
    <w:rsid w:val="00EE22CD"/>
    <w:rsid w:val="00EE30A0"/>
    <w:rsid w:val="00EE3445"/>
    <w:rsid w:val="00EE3462"/>
    <w:rsid w:val="00EE34AE"/>
    <w:rsid w:val="00EE364C"/>
    <w:rsid w:val="00EE40DA"/>
    <w:rsid w:val="00EE4228"/>
    <w:rsid w:val="00EE44D5"/>
    <w:rsid w:val="00EE58F9"/>
    <w:rsid w:val="00EE5953"/>
    <w:rsid w:val="00EE615F"/>
    <w:rsid w:val="00EE61F5"/>
    <w:rsid w:val="00EE620F"/>
    <w:rsid w:val="00EE64D2"/>
    <w:rsid w:val="00EE6EC2"/>
    <w:rsid w:val="00EE7517"/>
    <w:rsid w:val="00EE7885"/>
    <w:rsid w:val="00EE7F2B"/>
    <w:rsid w:val="00EF028F"/>
    <w:rsid w:val="00EF06D8"/>
    <w:rsid w:val="00EF08A7"/>
    <w:rsid w:val="00EF1FED"/>
    <w:rsid w:val="00EF2E1F"/>
    <w:rsid w:val="00EF4277"/>
    <w:rsid w:val="00EF4579"/>
    <w:rsid w:val="00EF5A3B"/>
    <w:rsid w:val="00EF5A99"/>
    <w:rsid w:val="00EF5DB2"/>
    <w:rsid w:val="00EF5F40"/>
    <w:rsid w:val="00EF6165"/>
    <w:rsid w:val="00EF6732"/>
    <w:rsid w:val="00EF6B8B"/>
    <w:rsid w:val="00EF74D4"/>
    <w:rsid w:val="00EF7828"/>
    <w:rsid w:val="00EF78B9"/>
    <w:rsid w:val="00EF7A9F"/>
    <w:rsid w:val="00EF7C6A"/>
    <w:rsid w:val="00EF7CEC"/>
    <w:rsid w:val="00F000FB"/>
    <w:rsid w:val="00F00ADC"/>
    <w:rsid w:val="00F00AEF"/>
    <w:rsid w:val="00F00B89"/>
    <w:rsid w:val="00F00E20"/>
    <w:rsid w:val="00F01855"/>
    <w:rsid w:val="00F01979"/>
    <w:rsid w:val="00F01A5B"/>
    <w:rsid w:val="00F01B66"/>
    <w:rsid w:val="00F01E8B"/>
    <w:rsid w:val="00F01F0E"/>
    <w:rsid w:val="00F026C4"/>
    <w:rsid w:val="00F0279B"/>
    <w:rsid w:val="00F02B93"/>
    <w:rsid w:val="00F02E3F"/>
    <w:rsid w:val="00F03689"/>
    <w:rsid w:val="00F038A3"/>
    <w:rsid w:val="00F04DA2"/>
    <w:rsid w:val="00F04E3E"/>
    <w:rsid w:val="00F0547D"/>
    <w:rsid w:val="00F059C2"/>
    <w:rsid w:val="00F05B33"/>
    <w:rsid w:val="00F05CB4"/>
    <w:rsid w:val="00F06332"/>
    <w:rsid w:val="00F063CA"/>
    <w:rsid w:val="00F064A6"/>
    <w:rsid w:val="00F0682C"/>
    <w:rsid w:val="00F069E1"/>
    <w:rsid w:val="00F06B85"/>
    <w:rsid w:val="00F070B5"/>
    <w:rsid w:val="00F07343"/>
    <w:rsid w:val="00F07419"/>
    <w:rsid w:val="00F07814"/>
    <w:rsid w:val="00F078FE"/>
    <w:rsid w:val="00F100DF"/>
    <w:rsid w:val="00F109CF"/>
    <w:rsid w:val="00F1113A"/>
    <w:rsid w:val="00F1116B"/>
    <w:rsid w:val="00F11F05"/>
    <w:rsid w:val="00F125E3"/>
    <w:rsid w:val="00F1260C"/>
    <w:rsid w:val="00F12781"/>
    <w:rsid w:val="00F133BA"/>
    <w:rsid w:val="00F137AB"/>
    <w:rsid w:val="00F13BFD"/>
    <w:rsid w:val="00F13EFA"/>
    <w:rsid w:val="00F1449A"/>
    <w:rsid w:val="00F1520C"/>
    <w:rsid w:val="00F15465"/>
    <w:rsid w:val="00F15AA1"/>
    <w:rsid w:val="00F15C34"/>
    <w:rsid w:val="00F16116"/>
    <w:rsid w:val="00F168FB"/>
    <w:rsid w:val="00F169E4"/>
    <w:rsid w:val="00F16D22"/>
    <w:rsid w:val="00F1703D"/>
    <w:rsid w:val="00F17FED"/>
    <w:rsid w:val="00F20869"/>
    <w:rsid w:val="00F2098A"/>
    <w:rsid w:val="00F214B3"/>
    <w:rsid w:val="00F2159A"/>
    <w:rsid w:val="00F219D6"/>
    <w:rsid w:val="00F21BFC"/>
    <w:rsid w:val="00F21E55"/>
    <w:rsid w:val="00F22223"/>
    <w:rsid w:val="00F22576"/>
    <w:rsid w:val="00F22B6C"/>
    <w:rsid w:val="00F22E4B"/>
    <w:rsid w:val="00F24982"/>
    <w:rsid w:val="00F249AF"/>
    <w:rsid w:val="00F2524A"/>
    <w:rsid w:val="00F25463"/>
    <w:rsid w:val="00F25493"/>
    <w:rsid w:val="00F25528"/>
    <w:rsid w:val="00F25683"/>
    <w:rsid w:val="00F2583D"/>
    <w:rsid w:val="00F258DD"/>
    <w:rsid w:val="00F25D6E"/>
    <w:rsid w:val="00F262FA"/>
    <w:rsid w:val="00F26711"/>
    <w:rsid w:val="00F26871"/>
    <w:rsid w:val="00F27900"/>
    <w:rsid w:val="00F30824"/>
    <w:rsid w:val="00F309CB"/>
    <w:rsid w:val="00F30C8F"/>
    <w:rsid w:val="00F31AB2"/>
    <w:rsid w:val="00F329F3"/>
    <w:rsid w:val="00F32A6F"/>
    <w:rsid w:val="00F331F7"/>
    <w:rsid w:val="00F342BB"/>
    <w:rsid w:val="00F355C5"/>
    <w:rsid w:val="00F35619"/>
    <w:rsid w:val="00F35DF7"/>
    <w:rsid w:val="00F369B3"/>
    <w:rsid w:val="00F375E8"/>
    <w:rsid w:val="00F37C29"/>
    <w:rsid w:val="00F40A3E"/>
    <w:rsid w:val="00F40D0A"/>
    <w:rsid w:val="00F41351"/>
    <w:rsid w:val="00F41A25"/>
    <w:rsid w:val="00F41CD5"/>
    <w:rsid w:val="00F41DCF"/>
    <w:rsid w:val="00F423A3"/>
    <w:rsid w:val="00F42CB6"/>
    <w:rsid w:val="00F42DDA"/>
    <w:rsid w:val="00F4321C"/>
    <w:rsid w:val="00F43A15"/>
    <w:rsid w:val="00F43B83"/>
    <w:rsid w:val="00F43BB8"/>
    <w:rsid w:val="00F43F18"/>
    <w:rsid w:val="00F43FC8"/>
    <w:rsid w:val="00F44041"/>
    <w:rsid w:val="00F446B7"/>
    <w:rsid w:val="00F448C2"/>
    <w:rsid w:val="00F44F50"/>
    <w:rsid w:val="00F4519A"/>
    <w:rsid w:val="00F454AD"/>
    <w:rsid w:val="00F45509"/>
    <w:rsid w:val="00F45691"/>
    <w:rsid w:val="00F45C42"/>
    <w:rsid w:val="00F462B7"/>
    <w:rsid w:val="00F4777E"/>
    <w:rsid w:val="00F47CCC"/>
    <w:rsid w:val="00F50129"/>
    <w:rsid w:val="00F5024C"/>
    <w:rsid w:val="00F5024D"/>
    <w:rsid w:val="00F503BC"/>
    <w:rsid w:val="00F5042E"/>
    <w:rsid w:val="00F50840"/>
    <w:rsid w:val="00F509BB"/>
    <w:rsid w:val="00F50C6D"/>
    <w:rsid w:val="00F50FAA"/>
    <w:rsid w:val="00F5175D"/>
    <w:rsid w:val="00F517EB"/>
    <w:rsid w:val="00F51CEF"/>
    <w:rsid w:val="00F51E6B"/>
    <w:rsid w:val="00F522E6"/>
    <w:rsid w:val="00F52493"/>
    <w:rsid w:val="00F52902"/>
    <w:rsid w:val="00F530DC"/>
    <w:rsid w:val="00F53576"/>
    <w:rsid w:val="00F535DA"/>
    <w:rsid w:val="00F53629"/>
    <w:rsid w:val="00F53B19"/>
    <w:rsid w:val="00F53EAA"/>
    <w:rsid w:val="00F5405F"/>
    <w:rsid w:val="00F541E3"/>
    <w:rsid w:val="00F5449E"/>
    <w:rsid w:val="00F54D95"/>
    <w:rsid w:val="00F551BF"/>
    <w:rsid w:val="00F557F2"/>
    <w:rsid w:val="00F56540"/>
    <w:rsid w:val="00F568A2"/>
    <w:rsid w:val="00F5726C"/>
    <w:rsid w:val="00F60159"/>
    <w:rsid w:val="00F60369"/>
    <w:rsid w:val="00F61508"/>
    <w:rsid w:val="00F615ED"/>
    <w:rsid w:val="00F61741"/>
    <w:rsid w:val="00F617AB"/>
    <w:rsid w:val="00F62356"/>
    <w:rsid w:val="00F62AF7"/>
    <w:rsid w:val="00F630B9"/>
    <w:rsid w:val="00F63FA6"/>
    <w:rsid w:val="00F64128"/>
    <w:rsid w:val="00F64845"/>
    <w:rsid w:val="00F64AAC"/>
    <w:rsid w:val="00F64B5B"/>
    <w:rsid w:val="00F64CD0"/>
    <w:rsid w:val="00F64D04"/>
    <w:rsid w:val="00F64D70"/>
    <w:rsid w:val="00F65104"/>
    <w:rsid w:val="00F651A5"/>
    <w:rsid w:val="00F65AE8"/>
    <w:rsid w:val="00F65EB9"/>
    <w:rsid w:val="00F66F0B"/>
    <w:rsid w:val="00F675B3"/>
    <w:rsid w:val="00F67A98"/>
    <w:rsid w:val="00F67B3C"/>
    <w:rsid w:val="00F700C8"/>
    <w:rsid w:val="00F70993"/>
    <w:rsid w:val="00F70D0E"/>
    <w:rsid w:val="00F71289"/>
    <w:rsid w:val="00F715F6"/>
    <w:rsid w:val="00F7216E"/>
    <w:rsid w:val="00F72497"/>
    <w:rsid w:val="00F72D1C"/>
    <w:rsid w:val="00F732DF"/>
    <w:rsid w:val="00F73614"/>
    <w:rsid w:val="00F73CF8"/>
    <w:rsid w:val="00F73FFD"/>
    <w:rsid w:val="00F74560"/>
    <w:rsid w:val="00F74818"/>
    <w:rsid w:val="00F74B6F"/>
    <w:rsid w:val="00F74E1B"/>
    <w:rsid w:val="00F75281"/>
    <w:rsid w:val="00F755A5"/>
    <w:rsid w:val="00F757BC"/>
    <w:rsid w:val="00F75981"/>
    <w:rsid w:val="00F75B03"/>
    <w:rsid w:val="00F75BF5"/>
    <w:rsid w:val="00F76746"/>
    <w:rsid w:val="00F77052"/>
    <w:rsid w:val="00F77CA9"/>
    <w:rsid w:val="00F805B9"/>
    <w:rsid w:val="00F80903"/>
    <w:rsid w:val="00F8114F"/>
    <w:rsid w:val="00F812BB"/>
    <w:rsid w:val="00F814E1"/>
    <w:rsid w:val="00F816BB"/>
    <w:rsid w:val="00F82533"/>
    <w:rsid w:val="00F82C55"/>
    <w:rsid w:val="00F82EDD"/>
    <w:rsid w:val="00F830C9"/>
    <w:rsid w:val="00F847A4"/>
    <w:rsid w:val="00F84E96"/>
    <w:rsid w:val="00F86A7B"/>
    <w:rsid w:val="00F90214"/>
    <w:rsid w:val="00F90680"/>
    <w:rsid w:val="00F906DE"/>
    <w:rsid w:val="00F90AA1"/>
    <w:rsid w:val="00F90E3E"/>
    <w:rsid w:val="00F91EE5"/>
    <w:rsid w:val="00F91FA7"/>
    <w:rsid w:val="00F92442"/>
    <w:rsid w:val="00F9268D"/>
    <w:rsid w:val="00F92806"/>
    <w:rsid w:val="00F92866"/>
    <w:rsid w:val="00F92B22"/>
    <w:rsid w:val="00F9370E"/>
    <w:rsid w:val="00F940C0"/>
    <w:rsid w:val="00F948B2"/>
    <w:rsid w:val="00F94EC0"/>
    <w:rsid w:val="00F95265"/>
    <w:rsid w:val="00F954C9"/>
    <w:rsid w:val="00F9566C"/>
    <w:rsid w:val="00F95787"/>
    <w:rsid w:val="00F9579C"/>
    <w:rsid w:val="00F95BFB"/>
    <w:rsid w:val="00F96137"/>
    <w:rsid w:val="00F96276"/>
    <w:rsid w:val="00F9634B"/>
    <w:rsid w:val="00F96AA9"/>
    <w:rsid w:val="00F96F4A"/>
    <w:rsid w:val="00F96F65"/>
    <w:rsid w:val="00F97E84"/>
    <w:rsid w:val="00F97E98"/>
    <w:rsid w:val="00FA09F1"/>
    <w:rsid w:val="00FA0B0C"/>
    <w:rsid w:val="00FA0EE6"/>
    <w:rsid w:val="00FA12AC"/>
    <w:rsid w:val="00FA169D"/>
    <w:rsid w:val="00FA3599"/>
    <w:rsid w:val="00FA4057"/>
    <w:rsid w:val="00FA45E1"/>
    <w:rsid w:val="00FA4D75"/>
    <w:rsid w:val="00FA4F55"/>
    <w:rsid w:val="00FA5282"/>
    <w:rsid w:val="00FA57C9"/>
    <w:rsid w:val="00FA5CE1"/>
    <w:rsid w:val="00FA661A"/>
    <w:rsid w:val="00FA667D"/>
    <w:rsid w:val="00FA6719"/>
    <w:rsid w:val="00FA6F54"/>
    <w:rsid w:val="00FA7246"/>
    <w:rsid w:val="00FA7B65"/>
    <w:rsid w:val="00FA7EAF"/>
    <w:rsid w:val="00FB0220"/>
    <w:rsid w:val="00FB110F"/>
    <w:rsid w:val="00FB1952"/>
    <w:rsid w:val="00FB1A19"/>
    <w:rsid w:val="00FB1D9C"/>
    <w:rsid w:val="00FB2EB9"/>
    <w:rsid w:val="00FB3B98"/>
    <w:rsid w:val="00FB3E30"/>
    <w:rsid w:val="00FB4018"/>
    <w:rsid w:val="00FB44B9"/>
    <w:rsid w:val="00FB4BE7"/>
    <w:rsid w:val="00FB4EA5"/>
    <w:rsid w:val="00FB569F"/>
    <w:rsid w:val="00FB5D8D"/>
    <w:rsid w:val="00FB6060"/>
    <w:rsid w:val="00FB67AE"/>
    <w:rsid w:val="00FB694D"/>
    <w:rsid w:val="00FB7F1A"/>
    <w:rsid w:val="00FC03C9"/>
    <w:rsid w:val="00FC045D"/>
    <w:rsid w:val="00FC1349"/>
    <w:rsid w:val="00FC18A2"/>
    <w:rsid w:val="00FC1EE4"/>
    <w:rsid w:val="00FC239C"/>
    <w:rsid w:val="00FC26EB"/>
    <w:rsid w:val="00FC2912"/>
    <w:rsid w:val="00FC2A3E"/>
    <w:rsid w:val="00FC5560"/>
    <w:rsid w:val="00FC562B"/>
    <w:rsid w:val="00FC57C9"/>
    <w:rsid w:val="00FC594A"/>
    <w:rsid w:val="00FC609A"/>
    <w:rsid w:val="00FC6318"/>
    <w:rsid w:val="00FC694B"/>
    <w:rsid w:val="00FC6CF1"/>
    <w:rsid w:val="00FC6D6F"/>
    <w:rsid w:val="00FC6F06"/>
    <w:rsid w:val="00FC79B1"/>
    <w:rsid w:val="00FC7AF7"/>
    <w:rsid w:val="00FD0622"/>
    <w:rsid w:val="00FD076B"/>
    <w:rsid w:val="00FD0810"/>
    <w:rsid w:val="00FD08D7"/>
    <w:rsid w:val="00FD0976"/>
    <w:rsid w:val="00FD0B45"/>
    <w:rsid w:val="00FD132C"/>
    <w:rsid w:val="00FD197B"/>
    <w:rsid w:val="00FD34D4"/>
    <w:rsid w:val="00FD3534"/>
    <w:rsid w:val="00FD3BFD"/>
    <w:rsid w:val="00FD3D7D"/>
    <w:rsid w:val="00FD4C50"/>
    <w:rsid w:val="00FD50B3"/>
    <w:rsid w:val="00FD5FCE"/>
    <w:rsid w:val="00FD6441"/>
    <w:rsid w:val="00FD64FD"/>
    <w:rsid w:val="00FD65E6"/>
    <w:rsid w:val="00FD6816"/>
    <w:rsid w:val="00FD6C9D"/>
    <w:rsid w:val="00FD7C41"/>
    <w:rsid w:val="00FE0682"/>
    <w:rsid w:val="00FE10B2"/>
    <w:rsid w:val="00FE139F"/>
    <w:rsid w:val="00FE1BB0"/>
    <w:rsid w:val="00FE2430"/>
    <w:rsid w:val="00FE2D43"/>
    <w:rsid w:val="00FE2FE8"/>
    <w:rsid w:val="00FE37AC"/>
    <w:rsid w:val="00FE3A21"/>
    <w:rsid w:val="00FE3B1A"/>
    <w:rsid w:val="00FE4340"/>
    <w:rsid w:val="00FE4D9A"/>
    <w:rsid w:val="00FE65A1"/>
    <w:rsid w:val="00FE6655"/>
    <w:rsid w:val="00FE6ACF"/>
    <w:rsid w:val="00FE718B"/>
    <w:rsid w:val="00FE7F59"/>
    <w:rsid w:val="00FF0CC9"/>
    <w:rsid w:val="00FF16E4"/>
    <w:rsid w:val="00FF19E6"/>
    <w:rsid w:val="00FF214C"/>
    <w:rsid w:val="00FF3957"/>
    <w:rsid w:val="00FF3D79"/>
    <w:rsid w:val="00FF4276"/>
    <w:rsid w:val="00FF49B6"/>
    <w:rsid w:val="00FF4A37"/>
    <w:rsid w:val="00FF4B98"/>
    <w:rsid w:val="00FF5EC6"/>
    <w:rsid w:val="00FF65BC"/>
    <w:rsid w:val="00FF6D01"/>
    <w:rsid w:val="00FF6D17"/>
    <w:rsid w:val="00FF6E2A"/>
    <w:rsid w:val="00FF780E"/>
    <w:rsid w:val="00FF7E2F"/>
    <w:rsid w:val="01ADC262"/>
    <w:rsid w:val="024E31C1"/>
    <w:rsid w:val="0338EBF0"/>
    <w:rsid w:val="03C6D39C"/>
    <w:rsid w:val="03CEC66F"/>
    <w:rsid w:val="03E6CDFE"/>
    <w:rsid w:val="052F93C7"/>
    <w:rsid w:val="0614CEBA"/>
    <w:rsid w:val="06771D90"/>
    <w:rsid w:val="073C8E50"/>
    <w:rsid w:val="07D8B291"/>
    <w:rsid w:val="08415A4A"/>
    <w:rsid w:val="084236BB"/>
    <w:rsid w:val="08990559"/>
    <w:rsid w:val="08BF6021"/>
    <w:rsid w:val="09C4BCE1"/>
    <w:rsid w:val="0A1F358E"/>
    <w:rsid w:val="0B5946E4"/>
    <w:rsid w:val="0CBF2169"/>
    <w:rsid w:val="0D774A6E"/>
    <w:rsid w:val="0F84CF7F"/>
    <w:rsid w:val="0FAC6E67"/>
    <w:rsid w:val="0FE0F3CD"/>
    <w:rsid w:val="11E169CF"/>
    <w:rsid w:val="12533046"/>
    <w:rsid w:val="1286B597"/>
    <w:rsid w:val="13E8C7F8"/>
    <w:rsid w:val="14B11009"/>
    <w:rsid w:val="163914E2"/>
    <w:rsid w:val="165CCCEE"/>
    <w:rsid w:val="16B724BE"/>
    <w:rsid w:val="1814D54A"/>
    <w:rsid w:val="183F104A"/>
    <w:rsid w:val="18C34B61"/>
    <w:rsid w:val="1970B5A4"/>
    <w:rsid w:val="19C425DE"/>
    <w:rsid w:val="1A4AB2FE"/>
    <w:rsid w:val="1A553981"/>
    <w:rsid w:val="1A74038C"/>
    <w:rsid w:val="1A9EC074"/>
    <w:rsid w:val="1B5883A0"/>
    <w:rsid w:val="1B8A95E1"/>
    <w:rsid w:val="1BEA48C4"/>
    <w:rsid w:val="1CD9D396"/>
    <w:rsid w:val="1CE6C190"/>
    <w:rsid w:val="1CFFE9ED"/>
    <w:rsid w:val="1D820AB7"/>
    <w:rsid w:val="1D9C1959"/>
    <w:rsid w:val="1E2EE12C"/>
    <w:rsid w:val="1E724418"/>
    <w:rsid w:val="1F7986AA"/>
    <w:rsid w:val="1FE675BB"/>
    <w:rsid w:val="201A3F05"/>
    <w:rsid w:val="20510803"/>
    <w:rsid w:val="222DB685"/>
    <w:rsid w:val="2320B151"/>
    <w:rsid w:val="23EA14C3"/>
    <w:rsid w:val="24059186"/>
    <w:rsid w:val="2417F881"/>
    <w:rsid w:val="245C5D87"/>
    <w:rsid w:val="261F912C"/>
    <w:rsid w:val="26C615E2"/>
    <w:rsid w:val="29E3AF82"/>
    <w:rsid w:val="2B288F67"/>
    <w:rsid w:val="2CC8FED3"/>
    <w:rsid w:val="3029FA2B"/>
    <w:rsid w:val="30862FEE"/>
    <w:rsid w:val="310AFD65"/>
    <w:rsid w:val="329EBC5B"/>
    <w:rsid w:val="32F9D85E"/>
    <w:rsid w:val="33732FD3"/>
    <w:rsid w:val="33AFD198"/>
    <w:rsid w:val="33C2FBAF"/>
    <w:rsid w:val="3440FF70"/>
    <w:rsid w:val="34F77701"/>
    <w:rsid w:val="358B63F0"/>
    <w:rsid w:val="370F2C2F"/>
    <w:rsid w:val="3720CBAD"/>
    <w:rsid w:val="37590521"/>
    <w:rsid w:val="3761F2E1"/>
    <w:rsid w:val="37EFF200"/>
    <w:rsid w:val="381D3ADC"/>
    <w:rsid w:val="386181CA"/>
    <w:rsid w:val="38699176"/>
    <w:rsid w:val="3899A57C"/>
    <w:rsid w:val="38A7DE96"/>
    <w:rsid w:val="38B2D3EB"/>
    <w:rsid w:val="38C681D2"/>
    <w:rsid w:val="38CAF238"/>
    <w:rsid w:val="3BE4C861"/>
    <w:rsid w:val="3C5A7B78"/>
    <w:rsid w:val="3CFA0FE6"/>
    <w:rsid w:val="3D6D1CB1"/>
    <w:rsid w:val="3DD26814"/>
    <w:rsid w:val="3DDEF6EE"/>
    <w:rsid w:val="3DE46987"/>
    <w:rsid w:val="3E4C962F"/>
    <w:rsid w:val="40EEC6D8"/>
    <w:rsid w:val="42E1462F"/>
    <w:rsid w:val="44ADE813"/>
    <w:rsid w:val="45791327"/>
    <w:rsid w:val="45D109F3"/>
    <w:rsid w:val="464047D7"/>
    <w:rsid w:val="479D228C"/>
    <w:rsid w:val="483DD48F"/>
    <w:rsid w:val="48F5EB6E"/>
    <w:rsid w:val="49660BB2"/>
    <w:rsid w:val="4A904C55"/>
    <w:rsid w:val="4AAE8462"/>
    <w:rsid w:val="4C2F7191"/>
    <w:rsid w:val="4C707C21"/>
    <w:rsid w:val="4C7F2742"/>
    <w:rsid w:val="4D543232"/>
    <w:rsid w:val="4DAEC4AE"/>
    <w:rsid w:val="4F97FE60"/>
    <w:rsid w:val="5015FAA4"/>
    <w:rsid w:val="50FF8DCD"/>
    <w:rsid w:val="5110033B"/>
    <w:rsid w:val="518A4F91"/>
    <w:rsid w:val="5219CD15"/>
    <w:rsid w:val="524982FE"/>
    <w:rsid w:val="52B128F0"/>
    <w:rsid w:val="52E2F774"/>
    <w:rsid w:val="530A8068"/>
    <w:rsid w:val="53655565"/>
    <w:rsid w:val="5375F8C4"/>
    <w:rsid w:val="5413CFAA"/>
    <w:rsid w:val="5476D341"/>
    <w:rsid w:val="5493F041"/>
    <w:rsid w:val="54AF7FE9"/>
    <w:rsid w:val="552AF182"/>
    <w:rsid w:val="55B93066"/>
    <w:rsid w:val="56E07759"/>
    <w:rsid w:val="575D947A"/>
    <w:rsid w:val="590FE23F"/>
    <w:rsid w:val="59E116FB"/>
    <w:rsid w:val="5A206E94"/>
    <w:rsid w:val="5A57437C"/>
    <w:rsid w:val="5A96F743"/>
    <w:rsid w:val="5ADD3911"/>
    <w:rsid w:val="5AE39C9D"/>
    <w:rsid w:val="5B5AF734"/>
    <w:rsid w:val="5B845F90"/>
    <w:rsid w:val="5C43E053"/>
    <w:rsid w:val="5C4D82E1"/>
    <w:rsid w:val="5C68BCC9"/>
    <w:rsid w:val="5D2C1DA3"/>
    <w:rsid w:val="5D60A309"/>
    <w:rsid w:val="5EB4FA91"/>
    <w:rsid w:val="6010B3CC"/>
    <w:rsid w:val="6043597E"/>
    <w:rsid w:val="6125D761"/>
    <w:rsid w:val="6154EC78"/>
    <w:rsid w:val="62200521"/>
    <w:rsid w:val="62E40F20"/>
    <w:rsid w:val="63917345"/>
    <w:rsid w:val="63E27C0D"/>
    <w:rsid w:val="64351F04"/>
    <w:rsid w:val="65D3C496"/>
    <w:rsid w:val="673307C3"/>
    <w:rsid w:val="67A506CC"/>
    <w:rsid w:val="67BAD52A"/>
    <w:rsid w:val="6958AD79"/>
    <w:rsid w:val="6AC615A5"/>
    <w:rsid w:val="6CD73262"/>
    <w:rsid w:val="6D19304A"/>
    <w:rsid w:val="6D5CF849"/>
    <w:rsid w:val="6D921877"/>
    <w:rsid w:val="6E6A0861"/>
    <w:rsid w:val="6E7138BF"/>
    <w:rsid w:val="6EC1D034"/>
    <w:rsid w:val="6EE731C7"/>
    <w:rsid w:val="6F4044B7"/>
    <w:rsid w:val="718E58AC"/>
    <w:rsid w:val="71EE3F9C"/>
    <w:rsid w:val="726A6948"/>
    <w:rsid w:val="728B480B"/>
    <w:rsid w:val="74008D5D"/>
    <w:rsid w:val="74327875"/>
    <w:rsid w:val="752F748B"/>
    <w:rsid w:val="76E1114D"/>
    <w:rsid w:val="77174C08"/>
    <w:rsid w:val="77180BB8"/>
    <w:rsid w:val="77A17532"/>
    <w:rsid w:val="77FCA6C3"/>
    <w:rsid w:val="7905E998"/>
    <w:rsid w:val="793AF9A8"/>
    <w:rsid w:val="79E71EA8"/>
    <w:rsid w:val="7A95AD43"/>
    <w:rsid w:val="7B23AFB9"/>
    <w:rsid w:val="7B2BC124"/>
    <w:rsid w:val="7B724BAA"/>
    <w:rsid w:val="7CB9C133"/>
    <w:rsid w:val="7DB6E412"/>
    <w:rsid w:val="7DC0325E"/>
    <w:rsid w:val="7ED3B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gray"/>
    </o:shapedefaults>
    <o:shapelayout v:ext="edit">
      <o:idmap v:ext="edit" data="1"/>
    </o:shapelayout>
  </w:shapeDefaults>
  <w:decimalSymbol w:val=","/>
  <w:listSeparator w:val=";"/>
  <w14:docId w14:val="44161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C2F1C"/>
    <w:pPr>
      <w:jc w:val="both"/>
    </w:pPr>
    <w:rPr>
      <w:rFonts w:ascii="Arial" w:hAnsi="Arial"/>
      <w:sz w:val="22"/>
      <w:szCs w:val="24"/>
      <w:lang w:eastAsia="en-US"/>
    </w:rPr>
  </w:style>
  <w:style w:type="paragraph" w:styleId="Naslov1">
    <w:name w:val="heading 1"/>
    <w:basedOn w:val="Navaden"/>
    <w:next w:val="Navaden"/>
    <w:link w:val="Naslov1Znak"/>
    <w:qFormat/>
    <w:pPr>
      <w:keepNext/>
      <w:outlineLvl w:val="0"/>
    </w:pPr>
    <w:rPr>
      <w:b/>
      <w:bCs/>
      <w:sz w:val="18"/>
    </w:rPr>
  </w:style>
  <w:style w:type="paragraph" w:styleId="Naslov2">
    <w:name w:val="heading 2"/>
    <w:basedOn w:val="Navaden"/>
    <w:next w:val="Navaden"/>
    <w:link w:val="Naslov2Znak"/>
    <w:qFormat/>
    <w:pPr>
      <w:keepNext/>
      <w:jc w:val="center"/>
      <w:outlineLvl w:val="1"/>
    </w:pPr>
    <w:rPr>
      <w:b/>
      <w:bCs/>
      <w:sz w:val="18"/>
    </w:rPr>
  </w:style>
  <w:style w:type="paragraph" w:styleId="Naslov3">
    <w:name w:val="heading 3"/>
    <w:basedOn w:val="Navaden"/>
    <w:next w:val="Navaden"/>
    <w:link w:val="Naslov3Znak"/>
    <w:uiPriority w:val="9"/>
    <w:qFormat/>
    <w:rsid w:val="005C5EF4"/>
    <w:pPr>
      <w:keepNext/>
      <w:tabs>
        <w:tab w:val="right" w:leader="dot" w:pos="8931"/>
      </w:tabs>
      <w:ind w:left="1134" w:hanging="1134"/>
      <w:jc w:val="left"/>
      <w:outlineLvl w:val="2"/>
    </w:pPr>
    <w:rPr>
      <w:rFonts w:asciiTheme="minorHAnsi" w:hAnsiTheme="minorHAnsi" w:cstheme="minorHAnsi"/>
      <w:b/>
      <w:szCs w:val="22"/>
    </w:rPr>
  </w:style>
  <w:style w:type="paragraph" w:styleId="Naslov4">
    <w:name w:val="heading 4"/>
    <w:basedOn w:val="Navaden"/>
    <w:next w:val="Normal3"/>
    <w:link w:val="Naslov4Znak"/>
    <w:qFormat/>
    <w:pPr>
      <w:keepNext/>
      <w:widowControl w:val="0"/>
      <w:tabs>
        <w:tab w:val="left" w:pos="1440"/>
        <w:tab w:val="left" w:pos="2552"/>
      </w:tabs>
      <w:overflowPunct w:val="0"/>
      <w:autoSpaceDE w:val="0"/>
      <w:autoSpaceDN w:val="0"/>
      <w:adjustRightInd w:val="0"/>
      <w:spacing w:before="240"/>
      <w:textAlignment w:val="baseline"/>
      <w:outlineLvl w:val="3"/>
    </w:pPr>
    <w:rPr>
      <w:szCs w:val="20"/>
      <w:lang w:eastAsia="sl-SI"/>
    </w:rPr>
  </w:style>
  <w:style w:type="paragraph" w:styleId="Naslov5">
    <w:name w:val="heading 5"/>
    <w:basedOn w:val="Navaden"/>
    <w:link w:val="Naslov5Znak"/>
    <w:qFormat/>
    <w:pPr>
      <w:widowControl w:val="0"/>
      <w:tabs>
        <w:tab w:val="left" w:pos="1008"/>
      </w:tabs>
      <w:overflowPunct w:val="0"/>
      <w:autoSpaceDE w:val="0"/>
      <w:autoSpaceDN w:val="0"/>
      <w:adjustRightInd w:val="0"/>
      <w:textAlignment w:val="baseline"/>
      <w:outlineLvl w:val="4"/>
    </w:pPr>
    <w:rPr>
      <w:szCs w:val="20"/>
      <w:lang w:eastAsia="sl-SI"/>
    </w:rPr>
  </w:style>
  <w:style w:type="paragraph" w:styleId="Naslov6">
    <w:name w:val="heading 6"/>
    <w:basedOn w:val="Navaden"/>
    <w:link w:val="Naslov6Znak"/>
    <w:qFormat/>
    <w:pPr>
      <w:widowControl w:val="0"/>
      <w:tabs>
        <w:tab w:val="left" w:pos="1152"/>
      </w:tabs>
      <w:overflowPunct w:val="0"/>
      <w:autoSpaceDE w:val="0"/>
      <w:autoSpaceDN w:val="0"/>
      <w:adjustRightInd w:val="0"/>
      <w:textAlignment w:val="baseline"/>
      <w:outlineLvl w:val="5"/>
    </w:pPr>
    <w:rPr>
      <w:szCs w:val="20"/>
      <w:lang w:eastAsia="sl-SI"/>
    </w:rPr>
  </w:style>
  <w:style w:type="paragraph" w:styleId="Naslov7">
    <w:name w:val="heading 7"/>
    <w:basedOn w:val="Navaden"/>
    <w:link w:val="Naslov7Znak"/>
    <w:qFormat/>
    <w:pPr>
      <w:widowControl w:val="0"/>
      <w:tabs>
        <w:tab w:val="left" w:pos="1296"/>
      </w:tabs>
      <w:overflowPunct w:val="0"/>
      <w:autoSpaceDE w:val="0"/>
      <w:autoSpaceDN w:val="0"/>
      <w:adjustRightInd w:val="0"/>
      <w:textAlignment w:val="baseline"/>
      <w:outlineLvl w:val="6"/>
    </w:pPr>
    <w:rPr>
      <w:szCs w:val="20"/>
      <w:lang w:eastAsia="sl-SI"/>
    </w:rPr>
  </w:style>
  <w:style w:type="paragraph" w:styleId="Naslov8">
    <w:name w:val="heading 8"/>
    <w:basedOn w:val="Navaden"/>
    <w:link w:val="Naslov8Znak"/>
    <w:qFormat/>
    <w:pPr>
      <w:widowControl w:val="0"/>
      <w:tabs>
        <w:tab w:val="left" w:pos="1440"/>
      </w:tabs>
      <w:overflowPunct w:val="0"/>
      <w:autoSpaceDE w:val="0"/>
      <w:autoSpaceDN w:val="0"/>
      <w:adjustRightInd w:val="0"/>
      <w:textAlignment w:val="baseline"/>
      <w:outlineLvl w:val="7"/>
    </w:pPr>
    <w:rPr>
      <w:szCs w:val="20"/>
      <w:lang w:eastAsia="sl-SI"/>
    </w:rPr>
  </w:style>
  <w:style w:type="paragraph" w:styleId="Naslov9">
    <w:name w:val="heading 9"/>
    <w:basedOn w:val="Navaden"/>
    <w:link w:val="Naslov9Znak"/>
    <w:qFormat/>
    <w:pPr>
      <w:widowControl w:val="0"/>
      <w:tabs>
        <w:tab w:val="left" w:pos="1584"/>
      </w:tabs>
      <w:overflowPunct w:val="0"/>
      <w:autoSpaceDE w:val="0"/>
      <w:autoSpaceDN w:val="0"/>
      <w:adjustRightInd w:val="0"/>
      <w:spacing w:line="240" w:lineRule="atLeast"/>
      <w:textAlignment w:val="baseline"/>
      <w:outlineLvl w:val="8"/>
    </w:pPr>
    <w:rPr>
      <w:rFonts w:ascii="Times New Roman" w:hAnsi="Times New Roman"/>
      <w:sz w:val="2"/>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emiHidden/>
  </w:style>
  <w:style w:type="paragraph" w:styleId="Telobesedila">
    <w:name w:val="Body Text"/>
    <w:basedOn w:val="Navaden"/>
    <w:link w:val="TelobesedilaZnak"/>
    <w:semiHidden/>
    <w:pPr>
      <w:jc w:val="center"/>
    </w:pPr>
    <w:rPr>
      <w:b/>
      <w:bCs/>
      <w:sz w:val="18"/>
    </w:rPr>
  </w:style>
  <w:style w:type="paragraph" w:styleId="Besedilooblaka">
    <w:name w:val="Balloon Text"/>
    <w:basedOn w:val="Navaden"/>
    <w:link w:val="BesedilooblakaZnak"/>
    <w:uiPriority w:val="99"/>
    <w:semiHidden/>
    <w:rPr>
      <w:rFonts w:ascii="Tahoma" w:hAnsi="Tahoma" w:cs="Tahoma"/>
      <w:sz w:val="16"/>
      <w:szCs w:val="16"/>
    </w:rPr>
  </w:style>
  <w:style w:type="paragraph" w:styleId="Telobesedila2">
    <w:name w:val="Body Text 2"/>
    <w:basedOn w:val="Navaden"/>
    <w:link w:val="Telobesedila2Znak"/>
    <w:semiHidden/>
    <w:pPr>
      <w:jc w:val="center"/>
    </w:pPr>
    <w:rPr>
      <w:b/>
      <w:bCs/>
      <w:sz w:val="16"/>
    </w:rPr>
  </w:style>
  <w:style w:type="paragraph" w:styleId="Telobesedila3">
    <w:name w:val="Body Text 3"/>
    <w:basedOn w:val="Navaden"/>
    <w:link w:val="Telobesedila3Znak"/>
    <w:semiHidden/>
    <w:rPr>
      <w:rFonts w:cs="Arial"/>
      <w:color w:val="FF0000"/>
    </w:rPr>
  </w:style>
  <w:style w:type="paragraph" w:styleId="Telobesedila-zamik">
    <w:name w:val="Body Text Indent"/>
    <w:basedOn w:val="Navaden"/>
    <w:link w:val="Telobesedila-zamikZnak"/>
    <w:semiHidden/>
    <w:pPr>
      <w:ind w:left="720"/>
    </w:pPr>
    <w:rPr>
      <w:rFonts w:cs="Arial"/>
    </w:rPr>
  </w:style>
  <w:style w:type="paragraph" w:customStyle="1" w:styleId="Bulet05">
    <w:name w:val="Bulet0_5"/>
    <w:basedOn w:val="Navaden"/>
    <w:pPr>
      <w:widowControl w:val="0"/>
      <w:tabs>
        <w:tab w:val="left" w:pos="360"/>
      </w:tabs>
      <w:overflowPunct w:val="0"/>
      <w:autoSpaceDE w:val="0"/>
      <w:autoSpaceDN w:val="0"/>
      <w:adjustRightInd w:val="0"/>
      <w:ind w:left="360" w:hanging="360"/>
      <w:textAlignment w:val="baseline"/>
    </w:pPr>
    <w:rPr>
      <w:szCs w:val="20"/>
      <w:lang w:eastAsia="sl-SI"/>
    </w:rPr>
  </w:style>
  <w:style w:type="paragraph" w:customStyle="1" w:styleId="Normal3">
    <w:name w:val="Normal_3"/>
    <w:basedOn w:val="Navaden"/>
    <w:pPr>
      <w:widowControl w:val="0"/>
      <w:overflowPunct w:val="0"/>
      <w:autoSpaceDE w:val="0"/>
      <w:autoSpaceDN w:val="0"/>
      <w:adjustRightInd w:val="0"/>
      <w:ind w:left="2552"/>
      <w:textAlignment w:val="baseline"/>
    </w:pPr>
    <w:rPr>
      <w:szCs w:val="20"/>
      <w:lang w:eastAsia="sl-SI"/>
    </w:rPr>
  </w:style>
  <w:style w:type="paragraph" w:customStyle="1" w:styleId="BodyText21">
    <w:name w:val="Body Text 21"/>
    <w:basedOn w:val="Navaden"/>
    <w:pPr>
      <w:widowControl w:val="0"/>
      <w:overflowPunct w:val="0"/>
      <w:autoSpaceDE w:val="0"/>
      <w:autoSpaceDN w:val="0"/>
      <w:adjustRightInd w:val="0"/>
      <w:textAlignment w:val="baseline"/>
    </w:pPr>
    <w:rPr>
      <w:rFonts w:ascii="Times New Roman" w:hAnsi="Times New Roman"/>
      <w:sz w:val="24"/>
      <w:szCs w:val="20"/>
      <w:lang w:eastAsia="sl-SI"/>
    </w:rPr>
  </w:style>
  <w:style w:type="paragraph" w:styleId="Kazalovsebine1">
    <w:name w:val="toc 1"/>
    <w:basedOn w:val="Navaden"/>
    <w:next w:val="Navaden"/>
    <w:autoRedefine/>
    <w:uiPriority w:val="39"/>
    <w:rsid w:val="00284DB6"/>
    <w:pPr>
      <w:spacing w:before="120" w:after="120"/>
      <w:jc w:val="left"/>
    </w:pPr>
    <w:rPr>
      <w:rFonts w:asciiTheme="minorHAnsi" w:hAnsiTheme="minorHAnsi" w:cstheme="minorHAnsi"/>
      <w:b/>
      <w:bCs/>
      <w:caps/>
      <w:sz w:val="20"/>
      <w:szCs w:val="20"/>
    </w:rPr>
  </w:style>
  <w:style w:type="paragraph" w:styleId="Kazalovsebine2">
    <w:name w:val="toc 2"/>
    <w:basedOn w:val="Navaden"/>
    <w:next w:val="Navaden"/>
    <w:autoRedefine/>
    <w:uiPriority w:val="39"/>
    <w:rsid w:val="00F60369"/>
    <w:pPr>
      <w:ind w:left="220"/>
      <w:jc w:val="left"/>
    </w:pPr>
    <w:rPr>
      <w:rFonts w:asciiTheme="minorHAnsi" w:hAnsiTheme="minorHAnsi" w:cstheme="minorHAnsi"/>
      <w:smallCaps/>
      <w:sz w:val="20"/>
      <w:szCs w:val="20"/>
    </w:rPr>
  </w:style>
  <w:style w:type="paragraph" w:styleId="Kazalovsebine3">
    <w:name w:val="toc 3"/>
    <w:basedOn w:val="Navaden"/>
    <w:next w:val="Navaden"/>
    <w:autoRedefine/>
    <w:uiPriority w:val="39"/>
    <w:rsid w:val="00F60369"/>
    <w:pPr>
      <w:ind w:left="440"/>
      <w:jc w:val="left"/>
    </w:pPr>
    <w:rPr>
      <w:rFonts w:asciiTheme="minorHAnsi" w:hAnsiTheme="minorHAnsi" w:cstheme="minorHAnsi"/>
      <w:i/>
      <w:iCs/>
      <w:sz w:val="20"/>
      <w:szCs w:val="20"/>
    </w:rPr>
  </w:style>
  <w:style w:type="paragraph" w:styleId="Kazalovsebine4">
    <w:name w:val="toc 4"/>
    <w:basedOn w:val="Navaden"/>
    <w:next w:val="Navaden"/>
    <w:autoRedefine/>
    <w:uiPriority w:val="39"/>
    <w:rsid w:val="00F60369"/>
    <w:pPr>
      <w:ind w:left="660"/>
      <w:jc w:val="left"/>
    </w:pPr>
    <w:rPr>
      <w:rFonts w:asciiTheme="minorHAnsi" w:hAnsiTheme="minorHAnsi" w:cstheme="minorHAnsi"/>
      <w:sz w:val="18"/>
      <w:szCs w:val="18"/>
    </w:rPr>
  </w:style>
  <w:style w:type="paragraph" w:styleId="Kazalovsebine5">
    <w:name w:val="toc 5"/>
    <w:basedOn w:val="Navaden"/>
    <w:next w:val="Navaden"/>
    <w:autoRedefine/>
    <w:semiHidden/>
    <w:pPr>
      <w:ind w:left="880"/>
      <w:jc w:val="left"/>
    </w:pPr>
    <w:rPr>
      <w:rFonts w:asciiTheme="minorHAnsi" w:hAnsiTheme="minorHAnsi" w:cstheme="minorHAnsi"/>
      <w:sz w:val="18"/>
      <w:szCs w:val="18"/>
    </w:rPr>
  </w:style>
  <w:style w:type="paragraph" w:styleId="Kazalovsebine6">
    <w:name w:val="toc 6"/>
    <w:basedOn w:val="Navaden"/>
    <w:next w:val="Navaden"/>
    <w:autoRedefine/>
    <w:semiHidden/>
    <w:pPr>
      <w:ind w:left="1100"/>
      <w:jc w:val="left"/>
    </w:pPr>
    <w:rPr>
      <w:rFonts w:asciiTheme="minorHAnsi" w:hAnsiTheme="minorHAnsi" w:cstheme="minorHAnsi"/>
      <w:sz w:val="18"/>
      <w:szCs w:val="18"/>
    </w:rPr>
  </w:style>
  <w:style w:type="paragraph" w:styleId="Kazalovsebine7">
    <w:name w:val="toc 7"/>
    <w:basedOn w:val="Navaden"/>
    <w:next w:val="Navaden"/>
    <w:autoRedefine/>
    <w:semiHidden/>
    <w:pPr>
      <w:ind w:left="1320"/>
      <w:jc w:val="left"/>
    </w:pPr>
    <w:rPr>
      <w:rFonts w:asciiTheme="minorHAnsi" w:hAnsiTheme="minorHAnsi" w:cstheme="minorHAnsi"/>
      <w:sz w:val="18"/>
      <w:szCs w:val="18"/>
    </w:rPr>
  </w:style>
  <w:style w:type="paragraph" w:styleId="Kazalovsebine8">
    <w:name w:val="toc 8"/>
    <w:basedOn w:val="Navaden"/>
    <w:next w:val="Navaden"/>
    <w:autoRedefine/>
    <w:semiHidden/>
    <w:pPr>
      <w:ind w:left="1540"/>
      <w:jc w:val="left"/>
    </w:pPr>
    <w:rPr>
      <w:rFonts w:asciiTheme="minorHAnsi" w:hAnsiTheme="minorHAnsi" w:cstheme="minorHAnsi"/>
      <w:sz w:val="18"/>
      <w:szCs w:val="18"/>
    </w:rPr>
  </w:style>
  <w:style w:type="paragraph" w:styleId="Kazalovsebine9">
    <w:name w:val="toc 9"/>
    <w:basedOn w:val="Navaden"/>
    <w:next w:val="Navaden"/>
    <w:autoRedefine/>
    <w:semiHidden/>
    <w:pPr>
      <w:ind w:left="1760"/>
      <w:jc w:val="left"/>
    </w:pPr>
    <w:rPr>
      <w:rFonts w:asciiTheme="minorHAnsi" w:hAnsiTheme="minorHAnsi" w:cstheme="minorHAnsi"/>
      <w:sz w:val="18"/>
      <w:szCs w:val="18"/>
    </w:rPr>
  </w:style>
  <w:style w:type="character" w:styleId="Hiperpovezava">
    <w:name w:val="Hyperlink"/>
    <w:uiPriority w:val="99"/>
    <w:rPr>
      <w:noProof/>
      <w:color w:val="0000FF"/>
      <w:u w:val="single"/>
    </w:rPr>
  </w:style>
  <w:style w:type="paragraph" w:styleId="Telobesedila-zamik2">
    <w:name w:val="Body Text Indent 2"/>
    <w:basedOn w:val="Navaden"/>
    <w:link w:val="Telobesedila-zamik2Znak"/>
    <w:semiHidden/>
    <w:pPr>
      <w:ind w:left="360" w:hanging="360"/>
    </w:pPr>
    <w:rPr>
      <w:b/>
      <w:bCs/>
    </w:rPr>
  </w:style>
  <w:style w:type="paragraph" w:styleId="Stvarnokazalo2">
    <w:name w:val="index 2"/>
    <w:basedOn w:val="Navaden"/>
    <w:next w:val="Navaden"/>
    <w:autoRedefine/>
    <w:semiHidden/>
    <w:pPr>
      <w:ind w:left="440" w:hanging="220"/>
      <w:jc w:val="left"/>
    </w:pPr>
    <w:rPr>
      <w:rFonts w:asciiTheme="minorHAnsi" w:hAnsiTheme="minorHAnsi" w:cstheme="minorHAnsi"/>
      <w:sz w:val="18"/>
      <w:szCs w:val="18"/>
    </w:rPr>
  </w:style>
  <w:style w:type="paragraph" w:styleId="Stvarnokazalo1">
    <w:name w:val="index 1"/>
    <w:basedOn w:val="Navaden"/>
    <w:next w:val="Navaden"/>
    <w:autoRedefine/>
    <w:semiHidden/>
    <w:pPr>
      <w:ind w:left="220" w:hanging="220"/>
      <w:jc w:val="left"/>
    </w:pPr>
    <w:rPr>
      <w:rFonts w:asciiTheme="minorHAnsi" w:hAnsiTheme="minorHAnsi" w:cstheme="minorHAnsi"/>
      <w:sz w:val="18"/>
      <w:szCs w:val="18"/>
    </w:rPr>
  </w:style>
  <w:style w:type="paragraph" w:styleId="Stvarnokazalo3">
    <w:name w:val="index 3"/>
    <w:basedOn w:val="Navaden"/>
    <w:next w:val="Navaden"/>
    <w:autoRedefine/>
    <w:semiHidden/>
    <w:pPr>
      <w:ind w:left="660" w:hanging="220"/>
      <w:jc w:val="left"/>
    </w:pPr>
    <w:rPr>
      <w:rFonts w:asciiTheme="minorHAnsi" w:hAnsiTheme="minorHAnsi" w:cstheme="minorHAnsi"/>
      <w:sz w:val="18"/>
      <w:szCs w:val="18"/>
    </w:rPr>
  </w:style>
  <w:style w:type="paragraph" w:styleId="Stvarnokazalo4">
    <w:name w:val="index 4"/>
    <w:basedOn w:val="Navaden"/>
    <w:next w:val="Navaden"/>
    <w:autoRedefine/>
    <w:semiHidden/>
    <w:pPr>
      <w:ind w:left="880" w:hanging="220"/>
      <w:jc w:val="left"/>
    </w:pPr>
    <w:rPr>
      <w:rFonts w:asciiTheme="minorHAnsi" w:hAnsiTheme="minorHAnsi" w:cstheme="minorHAnsi"/>
      <w:sz w:val="18"/>
      <w:szCs w:val="18"/>
    </w:rPr>
  </w:style>
  <w:style w:type="paragraph" w:styleId="Stvarnokazalo5">
    <w:name w:val="index 5"/>
    <w:basedOn w:val="Navaden"/>
    <w:next w:val="Navaden"/>
    <w:autoRedefine/>
    <w:semiHidden/>
    <w:pPr>
      <w:ind w:left="1100" w:hanging="220"/>
      <w:jc w:val="left"/>
    </w:pPr>
    <w:rPr>
      <w:rFonts w:asciiTheme="minorHAnsi" w:hAnsiTheme="minorHAnsi" w:cstheme="minorHAnsi"/>
      <w:sz w:val="18"/>
      <w:szCs w:val="18"/>
    </w:rPr>
  </w:style>
  <w:style w:type="paragraph" w:styleId="Stvarnokazalo6">
    <w:name w:val="index 6"/>
    <w:basedOn w:val="Navaden"/>
    <w:next w:val="Navaden"/>
    <w:autoRedefine/>
    <w:semiHidden/>
    <w:pPr>
      <w:ind w:left="1320" w:hanging="220"/>
      <w:jc w:val="left"/>
    </w:pPr>
    <w:rPr>
      <w:rFonts w:asciiTheme="minorHAnsi" w:hAnsiTheme="minorHAnsi" w:cstheme="minorHAnsi"/>
      <w:sz w:val="18"/>
      <w:szCs w:val="18"/>
    </w:rPr>
  </w:style>
  <w:style w:type="paragraph" w:styleId="Stvarnokazalo7">
    <w:name w:val="index 7"/>
    <w:basedOn w:val="Navaden"/>
    <w:next w:val="Navaden"/>
    <w:autoRedefine/>
    <w:semiHidden/>
    <w:pPr>
      <w:ind w:left="1540" w:hanging="220"/>
      <w:jc w:val="left"/>
    </w:pPr>
    <w:rPr>
      <w:rFonts w:asciiTheme="minorHAnsi" w:hAnsiTheme="minorHAnsi" w:cstheme="minorHAnsi"/>
      <w:sz w:val="18"/>
      <w:szCs w:val="18"/>
    </w:rPr>
  </w:style>
  <w:style w:type="paragraph" w:styleId="Stvarnokazalo8">
    <w:name w:val="index 8"/>
    <w:basedOn w:val="Navaden"/>
    <w:next w:val="Navaden"/>
    <w:autoRedefine/>
    <w:semiHidden/>
    <w:pPr>
      <w:ind w:left="1760" w:hanging="220"/>
      <w:jc w:val="left"/>
    </w:pPr>
    <w:rPr>
      <w:rFonts w:asciiTheme="minorHAnsi" w:hAnsiTheme="minorHAnsi" w:cstheme="minorHAnsi"/>
      <w:sz w:val="18"/>
      <w:szCs w:val="18"/>
    </w:rPr>
  </w:style>
  <w:style w:type="paragraph" w:styleId="Stvarnokazalo9">
    <w:name w:val="index 9"/>
    <w:basedOn w:val="Navaden"/>
    <w:next w:val="Navaden"/>
    <w:autoRedefine/>
    <w:semiHidden/>
    <w:pPr>
      <w:ind w:left="1980" w:hanging="220"/>
      <w:jc w:val="left"/>
    </w:pPr>
    <w:rPr>
      <w:rFonts w:asciiTheme="minorHAnsi" w:hAnsiTheme="minorHAnsi" w:cstheme="minorHAnsi"/>
      <w:sz w:val="18"/>
      <w:szCs w:val="18"/>
    </w:rPr>
  </w:style>
  <w:style w:type="paragraph" w:styleId="Stvarnokazalo-naslov">
    <w:name w:val="index heading"/>
    <w:basedOn w:val="Navaden"/>
    <w:next w:val="Stvarnokazalo1"/>
    <w:semiHidden/>
    <w:pPr>
      <w:spacing w:before="240" w:after="120"/>
      <w:jc w:val="center"/>
    </w:pPr>
    <w:rPr>
      <w:rFonts w:asciiTheme="minorHAnsi" w:hAnsiTheme="minorHAnsi" w:cstheme="minorHAnsi"/>
      <w:b/>
      <w:bCs/>
      <w:sz w:val="26"/>
      <w:szCs w:val="26"/>
    </w:rPr>
  </w:style>
  <w:style w:type="character" w:styleId="Pripombasklic">
    <w:name w:val="annotation reference"/>
    <w:uiPriority w:val="99"/>
    <w:rsid w:val="006338B3"/>
    <w:rPr>
      <w:sz w:val="16"/>
      <w:szCs w:val="16"/>
    </w:rPr>
  </w:style>
  <w:style w:type="paragraph" w:styleId="Pripombabesedilo">
    <w:name w:val="annotation text"/>
    <w:basedOn w:val="Navaden"/>
    <w:link w:val="PripombabesediloZnak"/>
    <w:uiPriority w:val="99"/>
    <w:rsid w:val="006338B3"/>
    <w:rPr>
      <w:sz w:val="20"/>
      <w:szCs w:val="20"/>
    </w:rPr>
  </w:style>
  <w:style w:type="character" w:customStyle="1" w:styleId="PripombabesediloZnak">
    <w:name w:val="Pripomba – besedilo Znak"/>
    <w:link w:val="Pripombabesedilo"/>
    <w:uiPriority w:val="99"/>
    <w:rsid w:val="006338B3"/>
    <w:rPr>
      <w:rFonts w:ascii="Arial" w:hAnsi="Arial"/>
      <w:lang w:eastAsia="en-US"/>
    </w:rPr>
  </w:style>
  <w:style w:type="table" w:styleId="Tabelamrea">
    <w:name w:val="Table Grid"/>
    <w:basedOn w:val="Navadnatabela"/>
    <w:uiPriority w:val="59"/>
    <w:rsid w:val="006338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za tekst,Označevanje"/>
    <w:basedOn w:val="Navaden"/>
    <w:link w:val="OdstavekseznamaZnak"/>
    <w:uiPriority w:val="34"/>
    <w:qFormat/>
    <w:rsid w:val="008B7796"/>
    <w:pPr>
      <w:ind w:left="708"/>
    </w:pPr>
  </w:style>
  <w:style w:type="paragraph" w:styleId="Datum">
    <w:name w:val="Date"/>
    <w:basedOn w:val="Navaden"/>
    <w:link w:val="DatumZnak"/>
    <w:rsid w:val="00525049"/>
    <w:pPr>
      <w:keepLines/>
      <w:widowControl w:val="0"/>
      <w:spacing w:before="120" w:after="120"/>
    </w:pPr>
    <w:rPr>
      <w:rFonts w:ascii="Times New Roman" w:hAnsi="Times New Roman"/>
      <w:szCs w:val="20"/>
      <w:lang w:eastAsia="sl-SI"/>
    </w:rPr>
  </w:style>
  <w:style w:type="character" w:customStyle="1" w:styleId="DatumZnak">
    <w:name w:val="Datum Znak"/>
    <w:basedOn w:val="Privzetapisavaodstavka"/>
    <w:link w:val="Datum"/>
    <w:rsid w:val="00525049"/>
    <w:rPr>
      <w:sz w:val="22"/>
    </w:rPr>
  </w:style>
  <w:style w:type="character" w:customStyle="1" w:styleId="NogaZnak">
    <w:name w:val="Noga Znak"/>
    <w:link w:val="Noga"/>
    <w:uiPriority w:val="99"/>
    <w:rsid w:val="00164052"/>
    <w:rPr>
      <w:rFonts w:ascii="Arial" w:hAnsi="Arial"/>
      <w:sz w:val="22"/>
      <w:szCs w:val="24"/>
      <w:lang w:eastAsia="en-US"/>
    </w:rPr>
  </w:style>
  <w:style w:type="numbering" w:customStyle="1" w:styleId="Slog1">
    <w:name w:val="Slog1"/>
    <w:uiPriority w:val="99"/>
    <w:rsid w:val="00712794"/>
    <w:pPr>
      <w:numPr>
        <w:numId w:val="2"/>
      </w:numPr>
    </w:pPr>
  </w:style>
  <w:style w:type="numbering" w:customStyle="1" w:styleId="Slog2">
    <w:name w:val="Slog2"/>
    <w:uiPriority w:val="99"/>
    <w:rsid w:val="00712794"/>
    <w:pPr>
      <w:numPr>
        <w:numId w:val="3"/>
      </w:numPr>
    </w:pPr>
  </w:style>
  <w:style w:type="numbering" w:customStyle="1" w:styleId="Slog3">
    <w:name w:val="Slog3"/>
    <w:uiPriority w:val="99"/>
    <w:rsid w:val="00712794"/>
    <w:pPr>
      <w:numPr>
        <w:numId w:val="4"/>
      </w:numPr>
    </w:pPr>
  </w:style>
  <w:style w:type="numbering" w:customStyle="1" w:styleId="Slog4">
    <w:name w:val="Slog4"/>
    <w:uiPriority w:val="99"/>
    <w:rsid w:val="00712794"/>
    <w:pPr>
      <w:numPr>
        <w:numId w:val="5"/>
      </w:numPr>
    </w:pPr>
  </w:style>
  <w:style w:type="numbering" w:customStyle="1" w:styleId="Slog5">
    <w:name w:val="Slog5"/>
    <w:uiPriority w:val="99"/>
    <w:rsid w:val="007D4868"/>
    <w:pPr>
      <w:numPr>
        <w:numId w:val="6"/>
      </w:numPr>
    </w:pPr>
  </w:style>
  <w:style w:type="paragraph" w:styleId="Zadevapripombe">
    <w:name w:val="annotation subject"/>
    <w:basedOn w:val="Pripombabesedilo"/>
    <w:next w:val="Pripombabesedilo"/>
    <w:link w:val="ZadevapripombeZnak"/>
    <w:uiPriority w:val="99"/>
    <w:semiHidden/>
    <w:unhideWhenUsed/>
    <w:rsid w:val="0030161A"/>
    <w:rPr>
      <w:b/>
      <w:bCs/>
    </w:rPr>
  </w:style>
  <w:style w:type="character" w:customStyle="1" w:styleId="ZadevapripombeZnak">
    <w:name w:val="Zadeva pripombe Znak"/>
    <w:basedOn w:val="PripombabesediloZnak"/>
    <w:link w:val="Zadevapripombe"/>
    <w:uiPriority w:val="99"/>
    <w:semiHidden/>
    <w:rsid w:val="0030161A"/>
    <w:rPr>
      <w:rFonts w:ascii="Arial" w:hAnsi="Arial"/>
      <w:b/>
      <w:bCs/>
      <w:lang w:eastAsia="en-US"/>
    </w:rPr>
  </w:style>
  <w:style w:type="paragraph" w:styleId="Revizija">
    <w:name w:val="Revision"/>
    <w:hidden/>
    <w:uiPriority w:val="99"/>
    <w:semiHidden/>
    <w:rsid w:val="0030161A"/>
    <w:rPr>
      <w:rFonts w:ascii="Arial" w:hAnsi="Arial"/>
      <w:sz w:val="22"/>
      <w:szCs w:val="24"/>
      <w:lang w:eastAsia="en-US"/>
    </w:rPr>
  </w:style>
  <w:style w:type="character" w:customStyle="1" w:styleId="GlavaZnak">
    <w:name w:val="Glava Znak"/>
    <w:basedOn w:val="Privzetapisavaodstavka"/>
    <w:link w:val="Glava"/>
    <w:rsid w:val="00A01B9D"/>
    <w:rPr>
      <w:rFonts w:ascii="Arial" w:hAnsi="Arial"/>
      <w:sz w:val="22"/>
      <w:szCs w:val="24"/>
      <w:lang w:eastAsia="en-US"/>
    </w:rPr>
  </w:style>
  <w:style w:type="paragraph" w:customStyle="1" w:styleId="Default">
    <w:name w:val="Default"/>
    <w:rsid w:val="00E260DC"/>
    <w:pPr>
      <w:autoSpaceDE w:val="0"/>
      <w:autoSpaceDN w:val="0"/>
      <w:adjustRightInd w:val="0"/>
    </w:pPr>
    <w:rPr>
      <w:rFonts w:ascii="Calibri" w:hAnsi="Calibri" w:cs="Calibri"/>
      <w:color w:val="000000"/>
      <w:sz w:val="24"/>
      <w:szCs w:val="24"/>
    </w:rPr>
  </w:style>
  <w:style w:type="character" w:customStyle="1" w:styleId="Naslov2Znak">
    <w:name w:val="Naslov 2 Znak"/>
    <w:basedOn w:val="Privzetapisavaodstavka"/>
    <w:link w:val="Naslov2"/>
    <w:rsid w:val="00331058"/>
    <w:rPr>
      <w:rFonts w:ascii="Arial" w:hAnsi="Arial"/>
      <w:b/>
      <w:bCs/>
      <w:sz w:val="18"/>
      <w:szCs w:val="24"/>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locked/>
    <w:rsid w:val="00C11120"/>
    <w:rPr>
      <w:rFonts w:ascii="Arial" w:hAnsi="Arial"/>
      <w:sz w:val="22"/>
      <w:szCs w:val="24"/>
      <w:lang w:eastAsia="en-US"/>
    </w:rPr>
  </w:style>
  <w:style w:type="paragraph" w:styleId="NaslovTOC">
    <w:name w:val="TOC Heading"/>
    <w:basedOn w:val="Naslov1"/>
    <w:next w:val="Navaden"/>
    <w:uiPriority w:val="39"/>
    <w:unhideWhenUsed/>
    <w:qFormat/>
    <w:rsid w:val="005C2ED4"/>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sl-SI"/>
    </w:rPr>
  </w:style>
  <w:style w:type="character" w:customStyle="1" w:styleId="BesedilooblakaZnak">
    <w:name w:val="Besedilo oblačka Znak"/>
    <w:basedOn w:val="Privzetapisavaodstavka"/>
    <w:link w:val="Besedilooblaka"/>
    <w:uiPriority w:val="99"/>
    <w:semiHidden/>
    <w:rsid w:val="00604DFA"/>
    <w:rPr>
      <w:rFonts w:ascii="Tahoma" w:hAnsi="Tahoma" w:cs="Tahoma"/>
      <w:sz w:val="16"/>
      <w:szCs w:val="16"/>
      <w:lang w:eastAsia="en-US"/>
    </w:rPr>
  </w:style>
  <w:style w:type="table" w:customStyle="1" w:styleId="Tabelamrea1">
    <w:name w:val="Tabela – mreža1"/>
    <w:basedOn w:val="Navadnatabela"/>
    <w:next w:val="Tabelamrea"/>
    <w:uiPriority w:val="59"/>
    <w:rsid w:val="000A43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A43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6">
    <w:name w:val="Slog6"/>
    <w:uiPriority w:val="99"/>
    <w:rsid w:val="006273F9"/>
    <w:pPr>
      <w:numPr>
        <w:numId w:val="12"/>
      </w:numPr>
    </w:pPr>
  </w:style>
  <w:style w:type="character" w:customStyle="1" w:styleId="Naslov3Znak">
    <w:name w:val="Naslov 3 Znak"/>
    <w:basedOn w:val="Privzetapisavaodstavka"/>
    <w:link w:val="Naslov3"/>
    <w:uiPriority w:val="9"/>
    <w:rsid w:val="00415363"/>
    <w:rPr>
      <w:rFonts w:asciiTheme="minorHAnsi" w:hAnsiTheme="minorHAnsi" w:cstheme="minorHAnsi"/>
      <w:b/>
      <w:sz w:val="22"/>
      <w:szCs w:val="22"/>
      <w:lang w:eastAsia="en-US"/>
    </w:rPr>
  </w:style>
  <w:style w:type="character" w:styleId="Nerazreenaomemba">
    <w:name w:val="Unresolved Mention"/>
    <w:basedOn w:val="Privzetapisavaodstavka"/>
    <w:uiPriority w:val="99"/>
    <w:semiHidden/>
    <w:unhideWhenUsed/>
    <w:rsid w:val="00415363"/>
    <w:rPr>
      <w:color w:val="605E5C"/>
      <w:shd w:val="clear" w:color="auto" w:fill="E1DFDD"/>
    </w:rPr>
  </w:style>
  <w:style w:type="table" w:customStyle="1" w:styleId="Tabelamrea3">
    <w:name w:val="Tabela – mreža3"/>
    <w:basedOn w:val="Navadnatabela"/>
    <w:next w:val="Tabelamrea"/>
    <w:uiPriority w:val="39"/>
    <w:rsid w:val="00736F6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736F6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B676D4"/>
    <w:rPr>
      <w:rFonts w:ascii="Arial" w:hAnsi="Arial"/>
      <w:b/>
      <w:bCs/>
      <w:sz w:val="18"/>
      <w:szCs w:val="24"/>
      <w:lang w:eastAsia="en-US"/>
    </w:rPr>
  </w:style>
  <w:style w:type="character" w:customStyle="1" w:styleId="Naslov4Znak">
    <w:name w:val="Naslov 4 Znak"/>
    <w:basedOn w:val="Privzetapisavaodstavka"/>
    <w:link w:val="Naslov4"/>
    <w:rsid w:val="00B676D4"/>
    <w:rPr>
      <w:rFonts w:ascii="Arial" w:hAnsi="Arial"/>
      <w:sz w:val="22"/>
    </w:rPr>
  </w:style>
  <w:style w:type="character" w:customStyle="1" w:styleId="Naslov5Znak">
    <w:name w:val="Naslov 5 Znak"/>
    <w:basedOn w:val="Privzetapisavaodstavka"/>
    <w:link w:val="Naslov5"/>
    <w:rsid w:val="00B676D4"/>
    <w:rPr>
      <w:rFonts w:ascii="Arial" w:hAnsi="Arial"/>
      <w:sz w:val="22"/>
    </w:rPr>
  </w:style>
  <w:style w:type="character" w:customStyle="1" w:styleId="Naslov6Znak">
    <w:name w:val="Naslov 6 Znak"/>
    <w:basedOn w:val="Privzetapisavaodstavka"/>
    <w:link w:val="Naslov6"/>
    <w:rsid w:val="00B676D4"/>
    <w:rPr>
      <w:rFonts w:ascii="Arial" w:hAnsi="Arial"/>
      <w:sz w:val="22"/>
    </w:rPr>
  </w:style>
  <w:style w:type="character" w:customStyle="1" w:styleId="Naslov7Znak">
    <w:name w:val="Naslov 7 Znak"/>
    <w:basedOn w:val="Privzetapisavaodstavka"/>
    <w:link w:val="Naslov7"/>
    <w:rsid w:val="00B676D4"/>
    <w:rPr>
      <w:rFonts w:ascii="Arial" w:hAnsi="Arial"/>
      <w:sz w:val="22"/>
    </w:rPr>
  </w:style>
  <w:style w:type="character" w:customStyle="1" w:styleId="Naslov8Znak">
    <w:name w:val="Naslov 8 Znak"/>
    <w:basedOn w:val="Privzetapisavaodstavka"/>
    <w:link w:val="Naslov8"/>
    <w:rsid w:val="00B676D4"/>
    <w:rPr>
      <w:rFonts w:ascii="Arial" w:hAnsi="Arial"/>
      <w:sz w:val="22"/>
    </w:rPr>
  </w:style>
  <w:style w:type="character" w:customStyle="1" w:styleId="Naslov9Znak">
    <w:name w:val="Naslov 9 Znak"/>
    <w:basedOn w:val="Privzetapisavaodstavka"/>
    <w:link w:val="Naslov9"/>
    <w:rsid w:val="00B676D4"/>
    <w:rPr>
      <w:sz w:val="2"/>
    </w:rPr>
  </w:style>
  <w:style w:type="character" w:customStyle="1" w:styleId="TelobesedilaZnak">
    <w:name w:val="Telo besedila Znak"/>
    <w:basedOn w:val="Privzetapisavaodstavka"/>
    <w:link w:val="Telobesedila"/>
    <w:semiHidden/>
    <w:rsid w:val="00B676D4"/>
    <w:rPr>
      <w:rFonts w:ascii="Arial" w:hAnsi="Arial"/>
      <w:b/>
      <w:bCs/>
      <w:sz w:val="18"/>
      <w:szCs w:val="24"/>
      <w:lang w:eastAsia="en-US"/>
    </w:rPr>
  </w:style>
  <w:style w:type="character" w:customStyle="1" w:styleId="Telobesedila2Znak">
    <w:name w:val="Telo besedila 2 Znak"/>
    <w:basedOn w:val="Privzetapisavaodstavka"/>
    <w:link w:val="Telobesedila2"/>
    <w:semiHidden/>
    <w:rsid w:val="00B676D4"/>
    <w:rPr>
      <w:rFonts w:ascii="Arial" w:hAnsi="Arial"/>
      <w:b/>
      <w:bCs/>
      <w:sz w:val="16"/>
      <w:szCs w:val="24"/>
      <w:lang w:eastAsia="en-US"/>
    </w:rPr>
  </w:style>
  <w:style w:type="character" w:customStyle="1" w:styleId="Telobesedila3Znak">
    <w:name w:val="Telo besedila 3 Znak"/>
    <w:basedOn w:val="Privzetapisavaodstavka"/>
    <w:link w:val="Telobesedila3"/>
    <w:semiHidden/>
    <w:rsid w:val="00B676D4"/>
    <w:rPr>
      <w:rFonts w:ascii="Arial" w:hAnsi="Arial" w:cs="Arial"/>
      <w:color w:val="FF0000"/>
      <w:sz w:val="22"/>
      <w:szCs w:val="24"/>
      <w:lang w:eastAsia="en-US"/>
    </w:rPr>
  </w:style>
  <w:style w:type="character" w:customStyle="1" w:styleId="Telobesedila-zamikZnak">
    <w:name w:val="Telo besedila - zamik Znak"/>
    <w:basedOn w:val="Privzetapisavaodstavka"/>
    <w:link w:val="Telobesedila-zamik"/>
    <w:semiHidden/>
    <w:rsid w:val="00B676D4"/>
    <w:rPr>
      <w:rFonts w:ascii="Arial" w:hAnsi="Arial" w:cs="Arial"/>
      <w:sz w:val="22"/>
      <w:szCs w:val="24"/>
      <w:lang w:eastAsia="en-US"/>
    </w:rPr>
  </w:style>
  <w:style w:type="character" w:customStyle="1" w:styleId="Telobesedila-zamik2Znak">
    <w:name w:val="Telo besedila - zamik 2 Znak"/>
    <w:basedOn w:val="Privzetapisavaodstavka"/>
    <w:link w:val="Telobesedila-zamik2"/>
    <w:semiHidden/>
    <w:rsid w:val="00B676D4"/>
    <w:rPr>
      <w:rFonts w:ascii="Arial" w:hAnsi="Arial"/>
      <w:b/>
      <w:bCs/>
      <w:sz w:val="22"/>
      <w:szCs w:val="24"/>
      <w:lang w:eastAsia="en-US"/>
    </w:rPr>
  </w:style>
  <w:style w:type="paragraph" w:styleId="Navadensplet">
    <w:name w:val="Normal (Web)"/>
    <w:basedOn w:val="Navaden"/>
    <w:uiPriority w:val="99"/>
    <w:semiHidden/>
    <w:unhideWhenUsed/>
    <w:rsid w:val="0085604F"/>
    <w:pPr>
      <w:spacing w:before="100" w:beforeAutospacing="1" w:after="100" w:afterAutospacing="1"/>
      <w:jc w:val="left"/>
    </w:pPr>
    <w:rPr>
      <w:rFonts w:ascii="Times New Roman" w:eastAsiaTheme="minorEastAsia" w:hAnsi="Times New Roman"/>
      <w:sz w:val="24"/>
      <w:lang w:eastAsia="sl-SI"/>
    </w:rPr>
  </w:style>
  <w:style w:type="character" w:styleId="Krepko">
    <w:name w:val="Strong"/>
    <w:basedOn w:val="Privzetapisavaodstavka"/>
    <w:uiPriority w:val="22"/>
    <w:qFormat/>
    <w:rsid w:val="0061176C"/>
    <w:rPr>
      <w:b/>
      <w:bCs/>
    </w:rPr>
  </w:style>
  <w:style w:type="paragraph" w:customStyle="1" w:styleId="Textbody">
    <w:name w:val="Text body"/>
    <w:basedOn w:val="Navaden"/>
    <w:rsid w:val="00833EE2"/>
    <w:pPr>
      <w:widowControl w:val="0"/>
      <w:suppressAutoHyphens/>
      <w:autoSpaceDN w:val="0"/>
      <w:spacing w:after="120"/>
      <w:jc w:val="left"/>
      <w:textAlignment w:val="baseline"/>
    </w:pPr>
    <w:rPr>
      <w:rFonts w:ascii="Times New Roman" w:eastAsia="SimSun" w:hAnsi="Times New Roman" w:cs="Arial"/>
      <w:kern w:val="3"/>
      <w:sz w:val="24"/>
      <w:lang w:eastAsia="zh-CN" w:bidi="hi-IN"/>
    </w:rPr>
  </w:style>
  <w:style w:type="numbering" w:customStyle="1" w:styleId="Slog7">
    <w:name w:val="Slog7"/>
    <w:uiPriority w:val="99"/>
    <w:rsid w:val="0036052B"/>
    <w:pPr>
      <w:numPr>
        <w:numId w:val="15"/>
      </w:numPr>
    </w:pPr>
  </w:style>
  <w:style w:type="table" w:styleId="Tabelamrea4poudarek1">
    <w:name w:val="Grid Table 4 Accent 1"/>
    <w:basedOn w:val="Navadnatabela"/>
    <w:uiPriority w:val="49"/>
    <w:rsid w:val="001C573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numbering" w:customStyle="1" w:styleId="Slog8">
    <w:name w:val="Slog8"/>
    <w:uiPriority w:val="99"/>
    <w:rsid w:val="00431845"/>
    <w:pPr>
      <w:numPr>
        <w:numId w:val="18"/>
      </w:numPr>
    </w:pPr>
  </w:style>
  <w:style w:type="numbering" w:customStyle="1" w:styleId="Slog9">
    <w:name w:val="Slog9"/>
    <w:uiPriority w:val="99"/>
    <w:rsid w:val="00431845"/>
    <w:pPr>
      <w:numPr>
        <w:numId w:val="19"/>
      </w:numPr>
    </w:pPr>
  </w:style>
  <w:style w:type="paragraph" w:styleId="Naslov">
    <w:name w:val="Title"/>
    <w:basedOn w:val="Navaden"/>
    <w:next w:val="Navaden"/>
    <w:link w:val="NaslovZnak"/>
    <w:qFormat/>
    <w:rsid w:val="00D15D98"/>
    <w:pPr>
      <w:widowControl w:val="0"/>
      <w:jc w:val="center"/>
    </w:pPr>
    <w:rPr>
      <w:rFonts w:asciiTheme="minorHAnsi" w:hAnsiTheme="minorHAnsi"/>
      <w:b/>
      <w:sz w:val="36"/>
      <w:szCs w:val="20"/>
      <w:lang w:eastAsia="sl-SI"/>
    </w:rPr>
  </w:style>
  <w:style w:type="character" w:customStyle="1" w:styleId="NaslovZnak">
    <w:name w:val="Naslov Znak"/>
    <w:basedOn w:val="Privzetapisavaodstavka"/>
    <w:link w:val="Naslov"/>
    <w:rsid w:val="00D15D98"/>
    <w:rPr>
      <w:rFonts w:asciiTheme="minorHAnsi" w:hAnsiTheme="minorHAnsi"/>
      <w:b/>
      <w:sz w:val="36"/>
    </w:rPr>
  </w:style>
  <w:style w:type="character" w:styleId="Poudarek">
    <w:name w:val="Emphasis"/>
    <w:basedOn w:val="Privzetapisavaodstavka"/>
    <w:uiPriority w:val="20"/>
    <w:qFormat/>
    <w:rsid w:val="00C83E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6430">
      <w:bodyDiv w:val="1"/>
      <w:marLeft w:val="0"/>
      <w:marRight w:val="0"/>
      <w:marTop w:val="0"/>
      <w:marBottom w:val="0"/>
      <w:divBdr>
        <w:top w:val="none" w:sz="0" w:space="0" w:color="auto"/>
        <w:left w:val="none" w:sz="0" w:space="0" w:color="auto"/>
        <w:bottom w:val="none" w:sz="0" w:space="0" w:color="auto"/>
        <w:right w:val="none" w:sz="0" w:space="0" w:color="auto"/>
      </w:divBdr>
    </w:div>
    <w:div w:id="200752799">
      <w:bodyDiv w:val="1"/>
      <w:marLeft w:val="0"/>
      <w:marRight w:val="0"/>
      <w:marTop w:val="0"/>
      <w:marBottom w:val="0"/>
      <w:divBdr>
        <w:top w:val="none" w:sz="0" w:space="0" w:color="auto"/>
        <w:left w:val="none" w:sz="0" w:space="0" w:color="auto"/>
        <w:bottom w:val="none" w:sz="0" w:space="0" w:color="auto"/>
        <w:right w:val="none" w:sz="0" w:space="0" w:color="auto"/>
      </w:divBdr>
    </w:div>
    <w:div w:id="205920207">
      <w:bodyDiv w:val="1"/>
      <w:marLeft w:val="0"/>
      <w:marRight w:val="0"/>
      <w:marTop w:val="0"/>
      <w:marBottom w:val="0"/>
      <w:divBdr>
        <w:top w:val="none" w:sz="0" w:space="0" w:color="auto"/>
        <w:left w:val="none" w:sz="0" w:space="0" w:color="auto"/>
        <w:bottom w:val="none" w:sz="0" w:space="0" w:color="auto"/>
        <w:right w:val="none" w:sz="0" w:space="0" w:color="auto"/>
      </w:divBdr>
    </w:div>
    <w:div w:id="213204909">
      <w:bodyDiv w:val="1"/>
      <w:marLeft w:val="0"/>
      <w:marRight w:val="0"/>
      <w:marTop w:val="0"/>
      <w:marBottom w:val="0"/>
      <w:divBdr>
        <w:top w:val="none" w:sz="0" w:space="0" w:color="auto"/>
        <w:left w:val="none" w:sz="0" w:space="0" w:color="auto"/>
        <w:bottom w:val="none" w:sz="0" w:space="0" w:color="auto"/>
        <w:right w:val="none" w:sz="0" w:space="0" w:color="auto"/>
      </w:divBdr>
    </w:div>
    <w:div w:id="243299004">
      <w:bodyDiv w:val="1"/>
      <w:marLeft w:val="0"/>
      <w:marRight w:val="0"/>
      <w:marTop w:val="0"/>
      <w:marBottom w:val="0"/>
      <w:divBdr>
        <w:top w:val="none" w:sz="0" w:space="0" w:color="auto"/>
        <w:left w:val="none" w:sz="0" w:space="0" w:color="auto"/>
        <w:bottom w:val="none" w:sz="0" w:space="0" w:color="auto"/>
        <w:right w:val="none" w:sz="0" w:space="0" w:color="auto"/>
      </w:divBdr>
    </w:div>
    <w:div w:id="264963018">
      <w:bodyDiv w:val="1"/>
      <w:marLeft w:val="0"/>
      <w:marRight w:val="0"/>
      <w:marTop w:val="0"/>
      <w:marBottom w:val="0"/>
      <w:divBdr>
        <w:top w:val="none" w:sz="0" w:space="0" w:color="auto"/>
        <w:left w:val="none" w:sz="0" w:space="0" w:color="auto"/>
        <w:bottom w:val="none" w:sz="0" w:space="0" w:color="auto"/>
        <w:right w:val="none" w:sz="0" w:space="0" w:color="auto"/>
      </w:divBdr>
    </w:div>
    <w:div w:id="335428216">
      <w:bodyDiv w:val="1"/>
      <w:marLeft w:val="0"/>
      <w:marRight w:val="0"/>
      <w:marTop w:val="0"/>
      <w:marBottom w:val="0"/>
      <w:divBdr>
        <w:top w:val="none" w:sz="0" w:space="0" w:color="auto"/>
        <w:left w:val="none" w:sz="0" w:space="0" w:color="auto"/>
        <w:bottom w:val="none" w:sz="0" w:space="0" w:color="auto"/>
        <w:right w:val="none" w:sz="0" w:space="0" w:color="auto"/>
      </w:divBdr>
    </w:div>
    <w:div w:id="351611379">
      <w:bodyDiv w:val="1"/>
      <w:marLeft w:val="0"/>
      <w:marRight w:val="0"/>
      <w:marTop w:val="0"/>
      <w:marBottom w:val="0"/>
      <w:divBdr>
        <w:top w:val="none" w:sz="0" w:space="0" w:color="auto"/>
        <w:left w:val="none" w:sz="0" w:space="0" w:color="auto"/>
        <w:bottom w:val="none" w:sz="0" w:space="0" w:color="auto"/>
        <w:right w:val="none" w:sz="0" w:space="0" w:color="auto"/>
      </w:divBdr>
    </w:div>
    <w:div w:id="393967690">
      <w:bodyDiv w:val="1"/>
      <w:marLeft w:val="0"/>
      <w:marRight w:val="0"/>
      <w:marTop w:val="0"/>
      <w:marBottom w:val="0"/>
      <w:divBdr>
        <w:top w:val="none" w:sz="0" w:space="0" w:color="auto"/>
        <w:left w:val="none" w:sz="0" w:space="0" w:color="auto"/>
        <w:bottom w:val="none" w:sz="0" w:space="0" w:color="auto"/>
        <w:right w:val="none" w:sz="0" w:space="0" w:color="auto"/>
      </w:divBdr>
    </w:div>
    <w:div w:id="474494628">
      <w:bodyDiv w:val="1"/>
      <w:marLeft w:val="0"/>
      <w:marRight w:val="0"/>
      <w:marTop w:val="0"/>
      <w:marBottom w:val="0"/>
      <w:divBdr>
        <w:top w:val="none" w:sz="0" w:space="0" w:color="auto"/>
        <w:left w:val="none" w:sz="0" w:space="0" w:color="auto"/>
        <w:bottom w:val="none" w:sz="0" w:space="0" w:color="auto"/>
        <w:right w:val="none" w:sz="0" w:space="0" w:color="auto"/>
      </w:divBdr>
    </w:div>
    <w:div w:id="481845931">
      <w:bodyDiv w:val="1"/>
      <w:marLeft w:val="0"/>
      <w:marRight w:val="0"/>
      <w:marTop w:val="0"/>
      <w:marBottom w:val="0"/>
      <w:divBdr>
        <w:top w:val="none" w:sz="0" w:space="0" w:color="auto"/>
        <w:left w:val="none" w:sz="0" w:space="0" w:color="auto"/>
        <w:bottom w:val="none" w:sz="0" w:space="0" w:color="auto"/>
        <w:right w:val="none" w:sz="0" w:space="0" w:color="auto"/>
      </w:divBdr>
    </w:div>
    <w:div w:id="572735545">
      <w:bodyDiv w:val="1"/>
      <w:marLeft w:val="0"/>
      <w:marRight w:val="0"/>
      <w:marTop w:val="0"/>
      <w:marBottom w:val="0"/>
      <w:divBdr>
        <w:top w:val="none" w:sz="0" w:space="0" w:color="auto"/>
        <w:left w:val="none" w:sz="0" w:space="0" w:color="auto"/>
        <w:bottom w:val="none" w:sz="0" w:space="0" w:color="auto"/>
        <w:right w:val="none" w:sz="0" w:space="0" w:color="auto"/>
      </w:divBdr>
    </w:div>
    <w:div w:id="578448552">
      <w:bodyDiv w:val="1"/>
      <w:marLeft w:val="0"/>
      <w:marRight w:val="0"/>
      <w:marTop w:val="0"/>
      <w:marBottom w:val="0"/>
      <w:divBdr>
        <w:top w:val="none" w:sz="0" w:space="0" w:color="auto"/>
        <w:left w:val="none" w:sz="0" w:space="0" w:color="auto"/>
        <w:bottom w:val="none" w:sz="0" w:space="0" w:color="auto"/>
        <w:right w:val="none" w:sz="0" w:space="0" w:color="auto"/>
      </w:divBdr>
    </w:div>
    <w:div w:id="592395358">
      <w:bodyDiv w:val="1"/>
      <w:marLeft w:val="0"/>
      <w:marRight w:val="0"/>
      <w:marTop w:val="0"/>
      <w:marBottom w:val="0"/>
      <w:divBdr>
        <w:top w:val="none" w:sz="0" w:space="0" w:color="auto"/>
        <w:left w:val="none" w:sz="0" w:space="0" w:color="auto"/>
        <w:bottom w:val="none" w:sz="0" w:space="0" w:color="auto"/>
        <w:right w:val="none" w:sz="0" w:space="0" w:color="auto"/>
      </w:divBdr>
    </w:div>
    <w:div w:id="617570965">
      <w:bodyDiv w:val="1"/>
      <w:marLeft w:val="0"/>
      <w:marRight w:val="0"/>
      <w:marTop w:val="0"/>
      <w:marBottom w:val="0"/>
      <w:divBdr>
        <w:top w:val="none" w:sz="0" w:space="0" w:color="auto"/>
        <w:left w:val="none" w:sz="0" w:space="0" w:color="auto"/>
        <w:bottom w:val="none" w:sz="0" w:space="0" w:color="auto"/>
        <w:right w:val="none" w:sz="0" w:space="0" w:color="auto"/>
      </w:divBdr>
    </w:div>
    <w:div w:id="624191645">
      <w:bodyDiv w:val="1"/>
      <w:marLeft w:val="0"/>
      <w:marRight w:val="0"/>
      <w:marTop w:val="0"/>
      <w:marBottom w:val="0"/>
      <w:divBdr>
        <w:top w:val="none" w:sz="0" w:space="0" w:color="auto"/>
        <w:left w:val="none" w:sz="0" w:space="0" w:color="auto"/>
        <w:bottom w:val="none" w:sz="0" w:space="0" w:color="auto"/>
        <w:right w:val="none" w:sz="0" w:space="0" w:color="auto"/>
      </w:divBdr>
    </w:div>
    <w:div w:id="643193340">
      <w:bodyDiv w:val="1"/>
      <w:marLeft w:val="0"/>
      <w:marRight w:val="0"/>
      <w:marTop w:val="0"/>
      <w:marBottom w:val="0"/>
      <w:divBdr>
        <w:top w:val="none" w:sz="0" w:space="0" w:color="auto"/>
        <w:left w:val="none" w:sz="0" w:space="0" w:color="auto"/>
        <w:bottom w:val="none" w:sz="0" w:space="0" w:color="auto"/>
        <w:right w:val="none" w:sz="0" w:space="0" w:color="auto"/>
      </w:divBdr>
    </w:div>
    <w:div w:id="655303976">
      <w:bodyDiv w:val="1"/>
      <w:marLeft w:val="0"/>
      <w:marRight w:val="0"/>
      <w:marTop w:val="0"/>
      <w:marBottom w:val="0"/>
      <w:divBdr>
        <w:top w:val="none" w:sz="0" w:space="0" w:color="auto"/>
        <w:left w:val="none" w:sz="0" w:space="0" w:color="auto"/>
        <w:bottom w:val="none" w:sz="0" w:space="0" w:color="auto"/>
        <w:right w:val="none" w:sz="0" w:space="0" w:color="auto"/>
      </w:divBdr>
    </w:div>
    <w:div w:id="660499922">
      <w:bodyDiv w:val="1"/>
      <w:marLeft w:val="0"/>
      <w:marRight w:val="0"/>
      <w:marTop w:val="0"/>
      <w:marBottom w:val="0"/>
      <w:divBdr>
        <w:top w:val="none" w:sz="0" w:space="0" w:color="auto"/>
        <w:left w:val="none" w:sz="0" w:space="0" w:color="auto"/>
        <w:bottom w:val="none" w:sz="0" w:space="0" w:color="auto"/>
        <w:right w:val="none" w:sz="0" w:space="0" w:color="auto"/>
      </w:divBdr>
    </w:div>
    <w:div w:id="694572658">
      <w:bodyDiv w:val="1"/>
      <w:marLeft w:val="0"/>
      <w:marRight w:val="0"/>
      <w:marTop w:val="0"/>
      <w:marBottom w:val="0"/>
      <w:divBdr>
        <w:top w:val="none" w:sz="0" w:space="0" w:color="auto"/>
        <w:left w:val="none" w:sz="0" w:space="0" w:color="auto"/>
        <w:bottom w:val="none" w:sz="0" w:space="0" w:color="auto"/>
        <w:right w:val="none" w:sz="0" w:space="0" w:color="auto"/>
      </w:divBdr>
    </w:div>
    <w:div w:id="714082515">
      <w:bodyDiv w:val="1"/>
      <w:marLeft w:val="0"/>
      <w:marRight w:val="0"/>
      <w:marTop w:val="0"/>
      <w:marBottom w:val="0"/>
      <w:divBdr>
        <w:top w:val="none" w:sz="0" w:space="0" w:color="auto"/>
        <w:left w:val="none" w:sz="0" w:space="0" w:color="auto"/>
        <w:bottom w:val="none" w:sz="0" w:space="0" w:color="auto"/>
        <w:right w:val="none" w:sz="0" w:space="0" w:color="auto"/>
      </w:divBdr>
    </w:div>
    <w:div w:id="723136425">
      <w:bodyDiv w:val="1"/>
      <w:marLeft w:val="0"/>
      <w:marRight w:val="0"/>
      <w:marTop w:val="0"/>
      <w:marBottom w:val="0"/>
      <w:divBdr>
        <w:top w:val="none" w:sz="0" w:space="0" w:color="auto"/>
        <w:left w:val="none" w:sz="0" w:space="0" w:color="auto"/>
        <w:bottom w:val="none" w:sz="0" w:space="0" w:color="auto"/>
        <w:right w:val="none" w:sz="0" w:space="0" w:color="auto"/>
      </w:divBdr>
    </w:div>
    <w:div w:id="737362009">
      <w:bodyDiv w:val="1"/>
      <w:marLeft w:val="0"/>
      <w:marRight w:val="0"/>
      <w:marTop w:val="0"/>
      <w:marBottom w:val="0"/>
      <w:divBdr>
        <w:top w:val="none" w:sz="0" w:space="0" w:color="auto"/>
        <w:left w:val="none" w:sz="0" w:space="0" w:color="auto"/>
        <w:bottom w:val="none" w:sz="0" w:space="0" w:color="auto"/>
        <w:right w:val="none" w:sz="0" w:space="0" w:color="auto"/>
      </w:divBdr>
    </w:div>
    <w:div w:id="751009643">
      <w:bodyDiv w:val="1"/>
      <w:marLeft w:val="0"/>
      <w:marRight w:val="0"/>
      <w:marTop w:val="0"/>
      <w:marBottom w:val="0"/>
      <w:divBdr>
        <w:top w:val="none" w:sz="0" w:space="0" w:color="auto"/>
        <w:left w:val="none" w:sz="0" w:space="0" w:color="auto"/>
        <w:bottom w:val="none" w:sz="0" w:space="0" w:color="auto"/>
        <w:right w:val="none" w:sz="0" w:space="0" w:color="auto"/>
      </w:divBdr>
    </w:div>
    <w:div w:id="790591127">
      <w:bodyDiv w:val="1"/>
      <w:marLeft w:val="0"/>
      <w:marRight w:val="0"/>
      <w:marTop w:val="0"/>
      <w:marBottom w:val="0"/>
      <w:divBdr>
        <w:top w:val="none" w:sz="0" w:space="0" w:color="auto"/>
        <w:left w:val="none" w:sz="0" w:space="0" w:color="auto"/>
        <w:bottom w:val="none" w:sz="0" w:space="0" w:color="auto"/>
        <w:right w:val="none" w:sz="0" w:space="0" w:color="auto"/>
      </w:divBdr>
    </w:div>
    <w:div w:id="825821781">
      <w:bodyDiv w:val="1"/>
      <w:marLeft w:val="0"/>
      <w:marRight w:val="0"/>
      <w:marTop w:val="0"/>
      <w:marBottom w:val="0"/>
      <w:divBdr>
        <w:top w:val="none" w:sz="0" w:space="0" w:color="auto"/>
        <w:left w:val="none" w:sz="0" w:space="0" w:color="auto"/>
        <w:bottom w:val="none" w:sz="0" w:space="0" w:color="auto"/>
        <w:right w:val="none" w:sz="0" w:space="0" w:color="auto"/>
      </w:divBdr>
    </w:div>
    <w:div w:id="893007763">
      <w:bodyDiv w:val="1"/>
      <w:marLeft w:val="0"/>
      <w:marRight w:val="0"/>
      <w:marTop w:val="0"/>
      <w:marBottom w:val="0"/>
      <w:divBdr>
        <w:top w:val="none" w:sz="0" w:space="0" w:color="auto"/>
        <w:left w:val="none" w:sz="0" w:space="0" w:color="auto"/>
        <w:bottom w:val="none" w:sz="0" w:space="0" w:color="auto"/>
        <w:right w:val="none" w:sz="0" w:space="0" w:color="auto"/>
      </w:divBdr>
    </w:div>
    <w:div w:id="970473634">
      <w:bodyDiv w:val="1"/>
      <w:marLeft w:val="0"/>
      <w:marRight w:val="0"/>
      <w:marTop w:val="0"/>
      <w:marBottom w:val="0"/>
      <w:divBdr>
        <w:top w:val="none" w:sz="0" w:space="0" w:color="auto"/>
        <w:left w:val="none" w:sz="0" w:space="0" w:color="auto"/>
        <w:bottom w:val="none" w:sz="0" w:space="0" w:color="auto"/>
        <w:right w:val="none" w:sz="0" w:space="0" w:color="auto"/>
      </w:divBdr>
    </w:div>
    <w:div w:id="983124993">
      <w:bodyDiv w:val="1"/>
      <w:marLeft w:val="0"/>
      <w:marRight w:val="0"/>
      <w:marTop w:val="0"/>
      <w:marBottom w:val="0"/>
      <w:divBdr>
        <w:top w:val="none" w:sz="0" w:space="0" w:color="auto"/>
        <w:left w:val="none" w:sz="0" w:space="0" w:color="auto"/>
        <w:bottom w:val="none" w:sz="0" w:space="0" w:color="auto"/>
        <w:right w:val="none" w:sz="0" w:space="0" w:color="auto"/>
      </w:divBdr>
    </w:div>
    <w:div w:id="1034421695">
      <w:bodyDiv w:val="1"/>
      <w:marLeft w:val="0"/>
      <w:marRight w:val="0"/>
      <w:marTop w:val="0"/>
      <w:marBottom w:val="0"/>
      <w:divBdr>
        <w:top w:val="none" w:sz="0" w:space="0" w:color="auto"/>
        <w:left w:val="none" w:sz="0" w:space="0" w:color="auto"/>
        <w:bottom w:val="none" w:sz="0" w:space="0" w:color="auto"/>
        <w:right w:val="none" w:sz="0" w:space="0" w:color="auto"/>
      </w:divBdr>
    </w:div>
    <w:div w:id="1095974857">
      <w:bodyDiv w:val="1"/>
      <w:marLeft w:val="0"/>
      <w:marRight w:val="0"/>
      <w:marTop w:val="0"/>
      <w:marBottom w:val="0"/>
      <w:divBdr>
        <w:top w:val="none" w:sz="0" w:space="0" w:color="auto"/>
        <w:left w:val="none" w:sz="0" w:space="0" w:color="auto"/>
        <w:bottom w:val="none" w:sz="0" w:space="0" w:color="auto"/>
        <w:right w:val="none" w:sz="0" w:space="0" w:color="auto"/>
      </w:divBdr>
    </w:div>
    <w:div w:id="1157919420">
      <w:bodyDiv w:val="1"/>
      <w:marLeft w:val="0"/>
      <w:marRight w:val="0"/>
      <w:marTop w:val="0"/>
      <w:marBottom w:val="0"/>
      <w:divBdr>
        <w:top w:val="none" w:sz="0" w:space="0" w:color="auto"/>
        <w:left w:val="none" w:sz="0" w:space="0" w:color="auto"/>
        <w:bottom w:val="none" w:sz="0" w:space="0" w:color="auto"/>
        <w:right w:val="none" w:sz="0" w:space="0" w:color="auto"/>
      </w:divBdr>
    </w:div>
    <w:div w:id="1209804464">
      <w:bodyDiv w:val="1"/>
      <w:marLeft w:val="0"/>
      <w:marRight w:val="0"/>
      <w:marTop w:val="0"/>
      <w:marBottom w:val="0"/>
      <w:divBdr>
        <w:top w:val="none" w:sz="0" w:space="0" w:color="auto"/>
        <w:left w:val="none" w:sz="0" w:space="0" w:color="auto"/>
        <w:bottom w:val="none" w:sz="0" w:space="0" w:color="auto"/>
        <w:right w:val="none" w:sz="0" w:space="0" w:color="auto"/>
      </w:divBdr>
    </w:div>
    <w:div w:id="1243099346">
      <w:bodyDiv w:val="1"/>
      <w:marLeft w:val="0"/>
      <w:marRight w:val="0"/>
      <w:marTop w:val="0"/>
      <w:marBottom w:val="0"/>
      <w:divBdr>
        <w:top w:val="none" w:sz="0" w:space="0" w:color="auto"/>
        <w:left w:val="none" w:sz="0" w:space="0" w:color="auto"/>
        <w:bottom w:val="none" w:sz="0" w:space="0" w:color="auto"/>
        <w:right w:val="none" w:sz="0" w:space="0" w:color="auto"/>
      </w:divBdr>
    </w:div>
    <w:div w:id="1306279289">
      <w:bodyDiv w:val="1"/>
      <w:marLeft w:val="0"/>
      <w:marRight w:val="0"/>
      <w:marTop w:val="0"/>
      <w:marBottom w:val="0"/>
      <w:divBdr>
        <w:top w:val="none" w:sz="0" w:space="0" w:color="auto"/>
        <w:left w:val="none" w:sz="0" w:space="0" w:color="auto"/>
        <w:bottom w:val="none" w:sz="0" w:space="0" w:color="auto"/>
        <w:right w:val="none" w:sz="0" w:space="0" w:color="auto"/>
      </w:divBdr>
    </w:div>
    <w:div w:id="1314674617">
      <w:bodyDiv w:val="1"/>
      <w:marLeft w:val="0"/>
      <w:marRight w:val="0"/>
      <w:marTop w:val="0"/>
      <w:marBottom w:val="0"/>
      <w:divBdr>
        <w:top w:val="none" w:sz="0" w:space="0" w:color="auto"/>
        <w:left w:val="none" w:sz="0" w:space="0" w:color="auto"/>
        <w:bottom w:val="none" w:sz="0" w:space="0" w:color="auto"/>
        <w:right w:val="none" w:sz="0" w:space="0" w:color="auto"/>
      </w:divBdr>
    </w:div>
    <w:div w:id="1339699795">
      <w:bodyDiv w:val="1"/>
      <w:marLeft w:val="0"/>
      <w:marRight w:val="0"/>
      <w:marTop w:val="0"/>
      <w:marBottom w:val="0"/>
      <w:divBdr>
        <w:top w:val="none" w:sz="0" w:space="0" w:color="auto"/>
        <w:left w:val="none" w:sz="0" w:space="0" w:color="auto"/>
        <w:bottom w:val="none" w:sz="0" w:space="0" w:color="auto"/>
        <w:right w:val="none" w:sz="0" w:space="0" w:color="auto"/>
      </w:divBdr>
    </w:div>
    <w:div w:id="1339892450">
      <w:bodyDiv w:val="1"/>
      <w:marLeft w:val="0"/>
      <w:marRight w:val="0"/>
      <w:marTop w:val="0"/>
      <w:marBottom w:val="0"/>
      <w:divBdr>
        <w:top w:val="none" w:sz="0" w:space="0" w:color="auto"/>
        <w:left w:val="none" w:sz="0" w:space="0" w:color="auto"/>
        <w:bottom w:val="none" w:sz="0" w:space="0" w:color="auto"/>
        <w:right w:val="none" w:sz="0" w:space="0" w:color="auto"/>
      </w:divBdr>
    </w:div>
    <w:div w:id="1348748873">
      <w:bodyDiv w:val="1"/>
      <w:marLeft w:val="0"/>
      <w:marRight w:val="0"/>
      <w:marTop w:val="0"/>
      <w:marBottom w:val="0"/>
      <w:divBdr>
        <w:top w:val="none" w:sz="0" w:space="0" w:color="auto"/>
        <w:left w:val="none" w:sz="0" w:space="0" w:color="auto"/>
        <w:bottom w:val="none" w:sz="0" w:space="0" w:color="auto"/>
        <w:right w:val="none" w:sz="0" w:space="0" w:color="auto"/>
      </w:divBdr>
    </w:div>
    <w:div w:id="1351762002">
      <w:bodyDiv w:val="1"/>
      <w:marLeft w:val="0"/>
      <w:marRight w:val="0"/>
      <w:marTop w:val="0"/>
      <w:marBottom w:val="0"/>
      <w:divBdr>
        <w:top w:val="none" w:sz="0" w:space="0" w:color="auto"/>
        <w:left w:val="none" w:sz="0" w:space="0" w:color="auto"/>
        <w:bottom w:val="none" w:sz="0" w:space="0" w:color="auto"/>
        <w:right w:val="none" w:sz="0" w:space="0" w:color="auto"/>
      </w:divBdr>
    </w:div>
    <w:div w:id="1419016725">
      <w:bodyDiv w:val="1"/>
      <w:marLeft w:val="0"/>
      <w:marRight w:val="0"/>
      <w:marTop w:val="0"/>
      <w:marBottom w:val="0"/>
      <w:divBdr>
        <w:top w:val="none" w:sz="0" w:space="0" w:color="auto"/>
        <w:left w:val="none" w:sz="0" w:space="0" w:color="auto"/>
        <w:bottom w:val="none" w:sz="0" w:space="0" w:color="auto"/>
        <w:right w:val="none" w:sz="0" w:space="0" w:color="auto"/>
      </w:divBdr>
    </w:div>
    <w:div w:id="1450780790">
      <w:bodyDiv w:val="1"/>
      <w:marLeft w:val="0"/>
      <w:marRight w:val="0"/>
      <w:marTop w:val="0"/>
      <w:marBottom w:val="0"/>
      <w:divBdr>
        <w:top w:val="none" w:sz="0" w:space="0" w:color="auto"/>
        <w:left w:val="none" w:sz="0" w:space="0" w:color="auto"/>
        <w:bottom w:val="none" w:sz="0" w:space="0" w:color="auto"/>
        <w:right w:val="none" w:sz="0" w:space="0" w:color="auto"/>
      </w:divBdr>
    </w:div>
    <w:div w:id="1486703349">
      <w:bodyDiv w:val="1"/>
      <w:marLeft w:val="0"/>
      <w:marRight w:val="0"/>
      <w:marTop w:val="0"/>
      <w:marBottom w:val="0"/>
      <w:divBdr>
        <w:top w:val="none" w:sz="0" w:space="0" w:color="auto"/>
        <w:left w:val="none" w:sz="0" w:space="0" w:color="auto"/>
        <w:bottom w:val="none" w:sz="0" w:space="0" w:color="auto"/>
        <w:right w:val="none" w:sz="0" w:space="0" w:color="auto"/>
      </w:divBdr>
    </w:div>
    <w:div w:id="1569462162">
      <w:bodyDiv w:val="1"/>
      <w:marLeft w:val="0"/>
      <w:marRight w:val="0"/>
      <w:marTop w:val="0"/>
      <w:marBottom w:val="0"/>
      <w:divBdr>
        <w:top w:val="none" w:sz="0" w:space="0" w:color="auto"/>
        <w:left w:val="none" w:sz="0" w:space="0" w:color="auto"/>
        <w:bottom w:val="none" w:sz="0" w:space="0" w:color="auto"/>
        <w:right w:val="none" w:sz="0" w:space="0" w:color="auto"/>
      </w:divBdr>
    </w:div>
    <w:div w:id="1591769549">
      <w:bodyDiv w:val="1"/>
      <w:marLeft w:val="0"/>
      <w:marRight w:val="0"/>
      <w:marTop w:val="0"/>
      <w:marBottom w:val="0"/>
      <w:divBdr>
        <w:top w:val="none" w:sz="0" w:space="0" w:color="auto"/>
        <w:left w:val="none" w:sz="0" w:space="0" w:color="auto"/>
        <w:bottom w:val="none" w:sz="0" w:space="0" w:color="auto"/>
        <w:right w:val="none" w:sz="0" w:space="0" w:color="auto"/>
      </w:divBdr>
    </w:div>
    <w:div w:id="1619951260">
      <w:bodyDiv w:val="1"/>
      <w:marLeft w:val="0"/>
      <w:marRight w:val="0"/>
      <w:marTop w:val="0"/>
      <w:marBottom w:val="0"/>
      <w:divBdr>
        <w:top w:val="none" w:sz="0" w:space="0" w:color="auto"/>
        <w:left w:val="none" w:sz="0" w:space="0" w:color="auto"/>
        <w:bottom w:val="none" w:sz="0" w:space="0" w:color="auto"/>
        <w:right w:val="none" w:sz="0" w:space="0" w:color="auto"/>
      </w:divBdr>
    </w:div>
    <w:div w:id="1689990282">
      <w:bodyDiv w:val="1"/>
      <w:marLeft w:val="0"/>
      <w:marRight w:val="0"/>
      <w:marTop w:val="0"/>
      <w:marBottom w:val="0"/>
      <w:divBdr>
        <w:top w:val="none" w:sz="0" w:space="0" w:color="auto"/>
        <w:left w:val="none" w:sz="0" w:space="0" w:color="auto"/>
        <w:bottom w:val="none" w:sz="0" w:space="0" w:color="auto"/>
        <w:right w:val="none" w:sz="0" w:space="0" w:color="auto"/>
      </w:divBdr>
    </w:div>
    <w:div w:id="1703705448">
      <w:bodyDiv w:val="1"/>
      <w:marLeft w:val="0"/>
      <w:marRight w:val="0"/>
      <w:marTop w:val="0"/>
      <w:marBottom w:val="0"/>
      <w:divBdr>
        <w:top w:val="none" w:sz="0" w:space="0" w:color="auto"/>
        <w:left w:val="none" w:sz="0" w:space="0" w:color="auto"/>
        <w:bottom w:val="none" w:sz="0" w:space="0" w:color="auto"/>
        <w:right w:val="none" w:sz="0" w:space="0" w:color="auto"/>
      </w:divBdr>
    </w:div>
    <w:div w:id="1727293564">
      <w:bodyDiv w:val="1"/>
      <w:marLeft w:val="0"/>
      <w:marRight w:val="0"/>
      <w:marTop w:val="0"/>
      <w:marBottom w:val="0"/>
      <w:divBdr>
        <w:top w:val="none" w:sz="0" w:space="0" w:color="auto"/>
        <w:left w:val="none" w:sz="0" w:space="0" w:color="auto"/>
        <w:bottom w:val="none" w:sz="0" w:space="0" w:color="auto"/>
        <w:right w:val="none" w:sz="0" w:space="0" w:color="auto"/>
      </w:divBdr>
    </w:div>
    <w:div w:id="1784688807">
      <w:bodyDiv w:val="1"/>
      <w:marLeft w:val="0"/>
      <w:marRight w:val="0"/>
      <w:marTop w:val="0"/>
      <w:marBottom w:val="0"/>
      <w:divBdr>
        <w:top w:val="none" w:sz="0" w:space="0" w:color="auto"/>
        <w:left w:val="none" w:sz="0" w:space="0" w:color="auto"/>
        <w:bottom w:val="none" w:sz="0" w:space="0" w:color="auto"/>
        <w:right w:val="none" w:sz="0" w:space="0" w:color="auto"/>
      </w:divBdr>
    </w:div>
    <w:div w:id="1794013173">
      <w:bodyDiv w:val="1"/>
      <w:marLeft w:val="0"/>
      <w:marRight w:val="0"/>
      <w:marTop w:val="0"/>
      <w:marBottom w:val="0"/>
      <w:divBdr>
        <w:top w:val="none" w:sz="0" w:space="0" w:color="auto"/>
        <w:left w:val="none" w:sz="0" w:space="0" w:color="auto"/>
        <w:bottom w:val="none" w:sz="0" w:space="0" w:color="auto"/>
        <w:right w:val="none" w:sz="0" w:space="0" w:color="auto"/>
      </w:divBdr>
    </w:div>
    <w:div w:id="1827623052">
      <w:bodyDiv w:val="1"/>
      <w:marLeft w:val="0"/>
      <w:marRight w:val="0"/>
      <w:marTop w:val="0"/>
      <w:marBottom w:val="0"/>
      <w:divBdr>
        <w:top w:val="none" w:sz="0" w:space="0" w:color="auto"/>
        <w:left w:val="none" w:sz="0" w:space="0" w:color="auto"/>
        <w:bottom w:val="none" w:sz="0" w:space="0" w:color="auto"/>
        <w:right w:val="none" w:sz="0" w:space="0" w:color="auto"/>
      </w:divBdr>
    </w:div>
    <w:div w:id="1828856537">
      <w:bodyDiv w:val="1"/>
      <w:marLeft w:val="0"/>
      <w:marRight w:val="0"/>
      <w:marTop w:val="0"/>
      <w:marBottom w:val="0"/>
      <w:divBdr>
        <w:top w:val="none" w:sz="0" w:space="0" w:color="auto"/>
        <w:left w:val="none" w:sz="0" w:space="0" w:color="auto"/>
        <w:bottom w:val="none" w:sz="0" w:space="0" w:color="auto"/>
        <w:right w:val="none" w:sz="0" w:space="0" w:color="auto"/>
      </w:divBdr>
    </w:div>
    <w:div w:id="1883205367">
      <w:bodyDiv w:val="1"/>
      <w:marLeft w:val="0"/>
      <w:marRight w:val="0"/>
      <w:marTop w:val="0"/>
      <w:marBottom w:val="0"/>
      <w:divBdr>
        <w:top w:val="none" w:sz="0" w:space="0" w:color="auto"/>
        <w:left w:val="none" w:sz="0" w:space="0" w:color="auto"/>
        <w:bottom w:val="none" w:sz="0" w:space="0" w:color="auto"/>
        <w:right w:val="none" w:sz="0" w:space="0" w:color="auto"/>
      </w:divBdr>
    </w:div>
    <w:div w:id="1961257224">
      <w:bodyDiv w:val="1"/>
      <w:marLeft w:val="0"/>
      <w:marRight w:val="0"/>
      <w:marTop w:val="0"/>
      <w:marBottom w:val="0"/>
      <w:divBdr>
        <w:top w:val="none" w:sz="0" w:space="0" w:color="auto"/>
        <w:left w:val="none" w:sz="0" w:space="0" w:color="auto"/>
        <w:bottom w:val="none" w:sz="0" w:space="0" w:color="auto"/>
        <w:right w:val="none" w:sz="0" w:space="0" w:color="auto"/>
      </w:divBdr>
    </w:div>
    <w:div w:id="1981497061">
      <w:bodyDiv w:val="1"/>
      <w:marLeft w:val="0"/>
      <w:marRight w:val="0"/>
      <w:marTop w:val="0"/>
      <w:marBottom w:val="0"/>
      <w:divBdr>
        <w:top w:val="none" w:sz="0" w:space="0" w:color="auto"/>
        <w:left w:val="none" w:sz="0" w:space="0" w:color="auto"/>
        <w:bottom w:val="none" w:sz="0" w:space="0" w:color="auto"/>
        <w:right w:val="none" w:sz="0" w:space="0" w:color="auto"/>
      </w:divBdr>
    </w:div>
    <w:div w:id="1985816880">
      <w:bodyDiv w:val="1"/>
      <w:marLeft w:val="0"/>
      <w:marRight w:val="0"/>
      <w:marTop w:val="0"/>
      <w:marBottom w:val="0"/>
      <w:divBdr>
        <w:top w:val="none" w:sz="0" w:space="0" w:color="auto"/>
        <w:left w:val="none" w:sz="0" w:space="0" w:color="auto"/>
        <w:bottom w:val="none" w:sz="0" w:space="0" w:color="auto"/>
        <w:right w:val="none" w:sz="0" w:space="0" w:color="auto"/>
      </w:divBdr>
    </w:div>
    <w:div w:id="1990286395">
      <w:bodyDiv w:val="1"/>
      <w:marLeft w:val="0"/>
      <w:marRight w:val="0"/>
      <w:marTop w:val="0"/>
      <w:marBottom w:val="0"/>
      <w:divBdr>
        <w:top w:val="none" w:sz="0" w:space="0" w:color="auto"/>
        <w:left w:val="none" w:sz="0" w:space="0" w:color="auto"/>
        <w:bottom w:val="none" w:sz="0" w:space="0" w:color="auto"/>
        <w:right w:val="none" w:sz="0" w:space="0" w:color="auto"/>
      </w:divBdr>
    </w:div>
    <w:div w:id="2020278974">
      <w:bodyDiv w:val="1"/>
      <w:marLeft w:val="0"/>
      <w:marRight w:val="0"/>
      <w:marTop w:val="0"/>
      <w:marBottom w:val="0"/>
      <w:divBdr>
        <w:top w:val="none" w:sz="0" w:space="0" w:color="auto"/>
        <w:left w:val="none" w:sz="0" w:space="0" w:color="auto"/>
        <w:bottom w:val="none" w:sz="0" w:space="0" w:color="auto"/>
        <w:right w:val="none" w:sz="0" w:space="0" w:color="auto"/>
      </w:divBdr>
    </w:div>
    <w:div w:id="2039813320">
      <w:bodyDiv w:val="1"/>
      <w:marLeft w:val="0"/>
      <w:marRight w:val="0"/>
      <w:marTop w:val="0"/>
      <w:marBottom w:val="0"/>
      <w:divBdr>
        <w:top w:val="none" w:sz="0" w:space="0" w:color="auto"/>
        <w:left w:val="none" w:sz="0" w:space="0" w:color="auto"/>
        <w:bottom w:val="none" w:sz="0" w:space="0" w:color="auto"/>
        <w:right w:val="none" w:sz="0" w:space="0" w:color="auto"/>
      </w:divBdr>
    </w:div>
    <w:div w:id="2051033531">
      <w:bodyDiv w:val="1"/>
      <w:marLeft w:val="0"/>
      <w:marRight w:val="0"/>
      <w:marTop w:val="0"/>
      <w:marBottom w:val="0"/>
      <w:divBdr>
        <w:top w:val="none" w:sz="0" w:space="0" w:color="auto"/>
        <w:left w:val="none" w:sz="0" w:space="0" w:color="auto"/>
        <w:bottom w:val="none" w:sz="0" w:space="0" w:color="auto"/>
        <w:right w:val="none" w:sz="0" w:space="0" w:color="auto"/>
      </w:divBdr>
    </w:div>
    <w:div w:id="2060935901">
      <w:bodyDiv w:val="1"/>
      <w:marLeft w:val="0"/>
      <w:marRight w:val="0"/>
      <w:marTop w:val="0"/>
      <w:marBottom w:val="0"/>
      <w:divBdr>
        <w:top w:val="none" w:sz="0" w:space="0" w:color="auto"/>
        <w:left w:val="none" w:sz="0" w:space="0" w:color="auto"/>
        <w:bottom w:val="none" w:sz="0" w:space="0" w:color="auto"/>
        <w:right w:val="none" w:sz="0" w:space="0" w:color="auto"/>
      </w:divBdr>
    </w:div>
    <w:div w:id="213760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541AF-308E-4CC9-8D4B-640AD2F58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2438</Words>
  <Characters>13898</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2025-04-25T07:01:00Z</dcterms:created>
  <dcterms:modified xsi:type="dcterms:W3CDTF">2025-04-29T09:04:00Z</dcterms:modified>
  <cp:category/>
</cp:coreProperties>
</file>